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6C" w:rsidRPr="00604B1A" w:rsidRDefault="005E176C" w:rsidP="002D457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E176C" w:rsidRPr="002D4572" w:rsidRDefault="005E17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72">
        <w:rPr>
          <w:rFonts w:ascii="Times New Roman" w:eastAsia="Times New Roman" w:hAnsi="Times New Roman" w:cs="Times New Roman"/>
          <w:b/>
          <w:sz w:val="28"/>
          <w:szCs w:val="28"/>
        </w:rPr>
        <w:t>Московская городская организация</w:t>
      </w:r>
      <w:r w:rsidR="002D4572" w:rsidRPr="002D45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4572">
        <w:rPr>
          <w:rFonts w:ascii="Times New Roman" w:eastAsia="Times New Roman" w:hAnsi="Times New Roman" w:cs="Times New Roman"/>
          <w:b/>
          <w:sz w:val="28"/>
          <w:szCs w:val="28"/>
        </w:rPr>
        <w:t>Профсоюза работников народного образования и науки РФ</w:t>
      </w:r>
    </w:p>
    <w:p w:rsidR="005E176C" w:rsidRPr="0021686C" w:rsidRDefault="005E176C" w:rsidP="002D457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72">
        <w:rPr>
          <w:rFonts w:ascii="Times New Roman" w:eastAsia="Times New Roman" w:hAnsi="Times New Roman" w:cs="Times New Roman"/>
          <w:b/>
          <w:sz w:val="28"/>
          <w:szCs w:val="28"/>
        </w:rPr>
        <w:t>АНО Центр правовой поддержки «</w:t>
      </w:r>
      <w:proofErr w:type="spellStart"/>
      <w:r w:rsidRPr="002D4572">
        <w:rPr>
          <w:rFonts w:ascii="Times New Roman" w:eastAsia="Times New Roman" w:hAnsi="Times New Roman" w:cs="Times New Roman"/>
          <w:b/>
          <w:sz w:val="28"/>
          <w:szCs w:val="28"/>
        </w:rPr>
        <w:t>Профзащита</w:t>
      </w:r>
      <w:proofErr w:type="spellEnd"/>
      <w:r w:rsidRPr="002D45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4572" w:rsidRDefault="002D4572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6C" w:rsidRDefault="002168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6C" w:rsidRPr="0021686C" w:rsidRDefault="002168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6C" w:rsidRPr="0021686C" w:rsidRDefault="005E176C" w:rsidP="002D457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7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D4572" w:rsidRDefault="002D4572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6C" w:rsidRPr="0021686C" w:rsidRDefault="002168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6C" w:rsidRPr="002D4572" w:rsidRDefault="005E17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72">
        <w:rPr>
          <w:rFonts w:ascii="Times New Roman" w:hAnsi="Times New Roman" w:cs="Times New Roman"/>
          <w:b/>
          <w:sz w:val="24"/>
          <w:szCs w:val="24"/>
        </w:rPr>
        <w:t>(</w:t>
      </w:r>
      <w:r w:rsidRPr="002D4572">
        <w:rPr>
          <w:rFonts w:ascii="Times New Roman" w:eastAsia="Times New Roman" w:hAnsi="Times New Roman" w:cs="Times New Roman"/>
          <w:b/>
          <w:sz w:val="24"/>
          <w:szCs w:val="24"/>
        </w:rPr>
        <w:t>для общественно-профессионального обсуждения</w:t>
      </w:r>
      <w:r w:rsidR="002D4572" w:rsidRPr="002D4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572">
        <w:rPr>
          <w:rFonts w:ascii="Times New Roman" w:eastAsia="Times New Roman" w:hAnsi="Times New Roman" w:cs="Times New Roman"/>
          <w:b/>
          <w:sz w:val="24"/>
          <w:szCs w:val="24"/>
        </w:rPr>
        <w:t>с 5 сентября 2014 г.)</w:t>
      </w:r>
    </w:p>
    <w:p w:rsidR="002D4572" w:rsidRDefault="002D4572" w:rsidP="002D457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86C" w:rsidRPr="0021686C" w:rsidRDefault="0021686C" w:rsidP="002D457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76C" w:rsidRPr="0021686C" w:rsidRDefault="005E176C" w:rsidP="002D457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2D4572">
        <w:rPr>
          <w:rFonts w:ascii="Times New Roman" w:eastAsia="Times New Roman" w:hAnsi="Times New Roman" w:cs="Times New Roman"/>
          <w:b/>
          <w:sz w:val="28"/>
          <w:szCs w:val="28"/>
        </w:rPr>
        <w:t>МОДЕЛЬ КОЛЛЕКТИВНОГО ДОГОВОРА ОБЩЕОБРАЗОВАТЕЛЬНОЙ ОРГАНИЗАЦИИ</w:t>
      </w:r>
      <w:r w:rsidRPr="002D457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p w:rsidR="002D4572" w:rsidRPr="0021686C" w:rsidRDefault="002D4572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686C" w:rsidRDefault="0021686C" w:rsidP="002D4572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176C" w:rsidRPr="00604B1A" w:rsidRDefault="005E176C" w:rsidP="002D4572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Коллективный договор утвержден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5E176C" w:rsidRPr="00604B1A" w:rsidRDefault="005E176C" w:rsidP="002D4572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на общем собрании (конференции)</w:t>
      </w:r>
    </w:p>
    <w:p w:rsidR="005E176C" w:rsidRPr="00604B1A" w:rsidRDefault="005E176C" w:rsidP="002D4572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работников общеобразовательной</w:t>
      </w:r>
    </w:p>
    <w:p w:rsidR="005E176C" w:rsidRPr="00604B1A" w:rsidRDefault="005E176C" w:rsidP="002D4572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5E176C" w:rsidRPr="00604B1A" w:rsidRDefault="005E176C" w:rsidP="002D4572">
      <w:pPr>
        <w:shd w:val="clear" w:color="auto" w:fill="FFFFFF"/>
        <w:tabs>
          <w:tab w:val="left" w:leader="underscore" w:pos="555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(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20_г. № __)</w:t>
      </w:r>
    </w:p>
    <w:p w:rsidR="002D4572" w:rsidRPr="0021686C" w:rsidRDefault="002D4572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76C" w:rsidRPr="00604B1A" w:rsidRDefault="005E17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КОЛЛЕКТИВНЫЙ ДОГОВОР</w:t>
      </w:r>
    </w:p>
    <w:p w:rsidR="005E176C" w:rsidRPr="00604B1A" w:rsidRDefault="005E176C" w:rsidP="002D4572">
      <w:pPr>
        <w:shd w:val="clear" w:color="auto" w:fill="FFFFFF"/>
        <w:tabs>
          <w:tab w:val="left" w:leader="underscore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ab/>
      </w:r>
    </w:p>
    <w:p w:rsidR="005E176C" w:rsidRPr="002D4572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D4572">
        <w:rPr>
          <w:rFonts w:ascii="Times New Roman" w:hAnsi="Times New Roman" w:cs="Times New Roman"/>
          <w:i/>
          <w:iCs/>
        </w:rPr>
        <w:t>(</w:t>
      </w:r>
      <w:r w:rsidRPr="002D4572">
        <w:rPr>
          <w:rFonts w:ascii="Times New Roman" w:eastAsia="Times New Roman" w:hAnsi="Times New Roman" w:cs="Times New Roman"/>
          <w:i/>
          <w:iCs/>
        </w:rPr>
        <w:t>полное наименование общеобразовательной организации в соответствии с уставом)</w:t>
      </w:r>
    </w:p>
    <w:p w:rsidR="005E176C" w:rsidRPr="002D4572" w:rsidRDefault="005E17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72">
        <w:rPr>
          <w:rFonts w:ascii="Times New Roman" w:eastAsia="Times New Roman" w:hAnsi="Times New Roman" w:cs="Times New Roman"/>
          <w:b/>
          <w:sz w:val="28"/>
          <w:szCs w:val="28"/>
        </w:rPr>
        <w:t>на 20__- 20___год(ы)</w:t>
      </w:r>
    </w:p>
    <w:p w:rsidR="0021686C" w:rsidRDefault="0021686C" w:rsidP="002D4572">
      <w:pPr>
        <w:shd w:val="clear" w:color="auto" w:fill="FFFFFF"/>
        <w:tabs>
          <w:tab w:val="left" w:leader="underscore" w:pos="386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686C" w:rsidRDefault="0021686C" w:rsidP="002D4572">
      <w:pPr>
        <w:shd w:val="clear" w:color="auto" w:fill="FFFFFF"/>
        <w:tabs>
          <w:tab w:val="left" w:leader="underscore" w:pos="386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176C" w:rsidRPr="00604B1A" w:rsidRDefault="005E176C" w:rsidP="0021686C">
      <w:pPr>
        <w:shd w:val="clear" w:color="auto" w:fill="FFFFFF"/>
        <w:tabs>
          <w:tab w:val="left" w:leader="underscore" w:pos="7371"/>
        </w:tabs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КОЛЛЕКТИВНЫЙ ДОГОВОР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прошел уведомительную регистрацию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 xml:space="preserve">в органе по труду: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176C" w:rsidRPr="002D4572" w:rsidRDefault="0021686C" w:rsidP="002D4572">
      <w:pPr>
        <w:shd w:val="clear" w:color="auto" w:fill="FFFFFF"/>
        <w:tabs>
          <w:tab w:val="left" w:leader="underscore" w:pos="1594"/>
        </w:tabs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</w:t>
      </w:r>
      <w:r w:rsidR="005E176C" w:rsidRPr="002D4572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5E176C" w:rsidRPr="002D4572">
        <w:rPr>
          <w:rFonts w:ascii="Times New Roman" w:eastAsia="Times New Roman" w:hAnsi="Times New Roman" w:cs="Times New Roman"/>
          <w:i/>
          <w:iCs/>
          <w:sz w:val="16"/>
          <w:szCs w:val="16"/>
        </w:rPr>
        <w:t>место для штампа, подтверждающего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5E176C" w:rsidRPr="002D4572">
        <w:rPr>
          <w:rFonts w:ascii="Times New Roman" w:eastAsia="Times New Roman" w:hAnsi="Times New Roman" w:cs="Times New Roman"/>
          <w:i/>
          <w:iCs/>
          <w:sz w:val="16"/>
          <w:szCs w:val="16"/>
        </w:rPr>
        <w:t>уведомительную регистрацию</w:t>
      </w:r>
      <w:r w:rsidR="005E176C" w:rsidRPr="002D4572">
        <w:rPr>
          <w:rFonts w:ascii="Times New Roman" w:eastAsia="Times New Roman" w:hAnsi="Times New Roman" w:cs="Times New Roman"/>
          <w:i/>
          <w:iCs/>
          <w:sz w:val="16"/>
          <w:szCs w:val="16"/>
        </w:rPr>
        <w:br/>
      </w:r>
    </w:p>
    <w:p w:rsidR="005E176C" w:rsidRPr="002D4572" w:rsidRDefault="005E176C" w:rsidP="002D4572">
      <w:pPr>
        <w:shd w:val="clear" w:color="auto" w:fill="FFFFFF"/>
        <w:tabs>
          <w:tab w:val="left" w:pos="317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D4572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D4572">
        <w:rPr>
          <w:rFonts w:ascii="Times New Roman" w:hAnsi="Times New Roman" w:cs="Times New Roman"/>
          <w:sz w:val="16"/>
          <w:szCs w:val="16"/>
        </w:rPr>
        <w:tab/>
      </w:r>
      <w:r w:rsidRPr="002D4572">
        <w:rPr>
          <w:rFonts w:ascii="Times New Roman" w:eastAsia="Times New Roman" w:hAnsi="Times New Roman" w:cs="Times New Roman"/>
          <w:sz w:val="16"/>
          <w:szCs w:val="16"/>
        </w:rPr>
        <w:t>Модель коллективного договора общеобразовательной организации разработана</w:t>
      </w:r>
      <w:r w:rsidR="002D4572" w:rsidRPr="002D45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D4572">
        <w:rPr>
          <w:rFonts w:ascii="Times New Roman" w:eastAsia="Times New Roman" w:hAnsi="Times New Roman" w:cs="Times New Roman"/>
          <w:sz w:val="16"/>
          <w:szCs w:val="16"/>
        </w:rPr>
        <w:t>с учетом формирования многопрофильных образовательных комплексов в городе</w:t>
      </w:r>
      <w:r w:rsidR="002D4572" w:rsidRPr="002D45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D4572">
        <w:rPr>
          <w:rFonts w:ascii="Times New Roman" w:eastAsia="Times New Roman" w:hAnsi="Times New Roman" w:cs="Times New Roman"/>
          <w:sz w:val="16"/>
          <w:szCs w:val="16"/>
        </w:rPr>
        <w:t>Москве.</w:t>
      </w:r>
    </w:p>
    <w:p w:rsidR="005E176C" w:rsidRPr="002D4572" w:rsidRDefault="005E176C" w:rsidP="002D4572">
      <w:pPr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2D4572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D4572">
        <w:rPr>
          <w:rFonts w:ascii="Times New Roman" w:hAnsi="Times New Roman" w:cs="Times New Roman"/>
          <w:sz w:val="16"/>
          <w:szCs w:val="16"/>
        </w:rPr>
        <w:tab/>
      </w:r>
      <w:r w:rsidRPr="002D4572">
        <w:rPr>
          <w:rFonts w:ascii="Times New Roman" w:eastAsia="Times New Roman" w:hAnsi="Times New Roman" w:cs="Times New Roman"/>
          <w:sz w:val="16"/>
          <w:szCs w:val="16"/>
        </w:rPr>
        <w:t>В случае если это предусмотрено Положением о порядке ведения коллективных</w:t>
      </w:r>
      <w:r w:rsidR="002D4572" w:rsidRPr="002D45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D4572">
        <w:rPr>
          <w:rFonts w:ascii="Times New Roman" w:eastAsia="Times New Roman" w:hAnsi="Times New Roman" w:cs="Times New Roman"/>
          <w:sz w:val="16"/>
          <w:szCs w:val="16"/>
        </w:rPr>
        <w:t>переговоров по подготовке и заключению коллективного договора как локальным</w:t>
      </w:r>
      <w:r w:rsidR="002D4572" w:rsidRPr="002D45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D4572">
        <w:rPr>
          <w:rFonts w:ascii="Times New Roman" w:eastAsia="Times New Roman" w:hAnsi="Times New Roman" w:cs="Times New Roman"/>
          <w:sz w:val="16"/>
          <w:szCs w:val="16"/>
        </w:rPr>
        <w:t>нормативным актом общеобразовательной орган</w:t>
      </w:r>
      <w:r w:rsidR="002D4572">
        <w:rPr>
          <w:rFonts w:ascii="Times New Roman" w:eastAsia="Times New Roman" w:hAnsi="Times New Roman" w:cs="Times New Roman"/>
          <w:sz w:val="16"/>
          <w:szCs w:val="16"/>
        </w:rPr>
        <w:t>изации (приложением к коллектив</w:t>
      </w:r>
      <w:r w:rsidRPr="002D4572">
        <w:rPr>
          <w:rFonts w:ascii="Times New Roman" w:eastAsia="Times New Roman" w:hAnsi="Times New Roman" w:cs="Times New Roman"/>
          <w:sz w:val="16"/>
          <w:szCs w:val="16"/>
        </w:rPr>
        <w:t>ному договору).</w:t>
      </w:r>
    </w:p>
    <w:p w:rsidR="005E176C" w:rsidRPr="002D4572" w:rsidRDefault="005E176C" w:rsidP="002D45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86C" w:rsidRDefault="002168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86C" w:rsidRDefault="002168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86C" w:rsidRDefault="002168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86C" w:rsidRDefault="002168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86C" w:rsidRDefault="002168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86C" w:rsidRDefault="002168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86C" w:rsidRDefault="002168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86C" w:rsidRDefault="0021686C" w:rsidP="0021686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5E176C" w:rsidRPr="00604B1A" w:rsidRDefault="005E176C" w:rsidP="002D457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604B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5E176C" w:rsidRPr="00604B1A" w:rsidRDefault="005E176C" w:rsidP="002D4572">
      <w:pPr>
        <w:shd w:val="clear" w:color="auto" w:fill="FFFFFF"/>
        <w:tabs>
          <w:tab w:val="left" w:pos="600"/>
          <w:tab w:val="left" w:leader="underscore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1.1.</w:t>
      </w:r>
      <w:r w:rsidR="00136615" w:rsidRPr="00136615">
        <w:rPr>
          <w:rFonts w:ascii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Настоящий коллективный договор заключен между работодателем</w:t>
      </w:r>
      <w:r w:rsidR="002D4572" w:rsidRPr="002D4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и работниками (далее – стороны) и является правовым актом, регулирующим социально-трудовые отношения в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.</w:t>
      </w:r>
    </w:p>
    <w:p w:rsidR="005E176C" w:rsidRPr="002D4572" w:rsidRDefault="005E176C" w:rsidP="002D4572">
      <w:pPr>
        <w:shd w:val="clear" w:color="auto" w:fill="FFFFFF"/>
        <w:tabs>
          <w:tab w:val="left" w:pos="2977"/>
        </w:tabs>
        <w:ind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2D4572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2D4572">
        <w:rPr>
          <w:rFonts w:ascii="Times New Roman" w:eastAsia="Times New Roman" w:hAnsi="Times New Roman" w:cs="Times New Roman"/>
          <w:i/>
          <w:iCs/>
          <w:sz w:val="16"/>
          <w:szCs w:val="16"/>
        </w:rPr>
        <w:t>полное наименование общеобразовательной организации в соответствии с уставом)</w:t>
      </w:r>
    </w:p>
    <w:p w:rsidR="005E176C" w:rsidRPr="00604B1A" w:rsidRDefault="005E176C" w:rsidP="00136615">
      <w:pPr>
        <w:shd w:val="clear" w:color="auto" w:fill="FFFFFF"/>
        <w:tabs>
          <w:tab w:val="left" w:pos="552"/>
          <w:tab w:val="left" w:leader="underscore" w:pos="89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1.2.</w:t>
      </w:r>
      <w:r w:rsidR="00136615" w:rsidRPr="00136615">
        <w:rPr>
          <w:rFonts w:ascii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настоящем коллективном договоре используются следующие понятия:</w:t>
      </w:r>
      <w:r w:rsidR="00136615" w:rsidRP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–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6615" w:rsidRPr="0021686C" w:rsidRDefault="005E176C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6615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136615">
        <w:rPr>
          <w:rFonts w:ascii="Times New Roman" w:eastAsia="Times New Roman" w:hAnsi="Times New Roman" w:cs="Times New Roman"/>
          <w:i/>
          <w:iCs/>
          <w:sz w:val="16"/>
          <w:szCs w:val="16"/>
        </w:rPr>
        <w:t>полное наименование общеобразовательной организации в соответствии с уставом)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E176C" w:rsidRPr="00604B1A" w:rsidRDefault="005E176C" w:rsidP="001366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(в дальнейшем также ГБОУ ____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, учреждение, образовательная органи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зация), в структуру которого входят структурные подразделения в соот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ветствии с Уставом ГБОУ ____ (далее – Устав учреждения);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представители работодателя – директор (руководитель), действующий на основании Устава учреждения, а также лица, уполномоченные им в уста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новленном законодательством Российской Федерации порядке, которые выполняют функции работодателя в пределах предоставленных им полно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мочий;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работники – физические лица, состоящие в трудовых отношениях с ГБОУ ____;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профсоюзный комитет, профком – выборный коллегиальный орган пер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вичной профсоюзной организации работников ГБОУ ___ Профсоюза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ботников народного образования и науки Российской Федерации (далее – Профсоюз), являющийся полномочным представительным органом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ников ГБОУ ___ в социальном партнерстве, действующим на основании Устава Профсоюза;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Комиссия по подготовке, заключению, контролю исполнения коллектив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ного договора – постоянно действующий орган социального партнерства на локальном уровне, созданный на равноправной основе по решению сто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рон и действующий на основании утвержденного сторонами положения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shd w:val="clear" w:color="auto" w:fill="FFFFFF"/>
        <w:tabs>
          <w:tab w:val="left" w:pos="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1.3.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Основой для заключения коллективного договора являются: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Трудовой кодекс Российской Федерации (далее – ТК РФ);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Федеральный закон от 12 января 1996 г. № 10-ФЗ «О профессиональных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союзах, их правах и гарантиях деятельности»;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Закон города Москвы от 11 ноября 2009 года № 4 «О социальном парт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нерстве в городе Москве»;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Отраслевое соглашение между Департаментом образования города Москвы и Московской городской организацией Профсоюза работников народного образования и науки Российской Федерации на 2014-2016 годы</w:t>
      </w:r>
    </w:p>
    <w:p w:rsidR="005E176C" w:rsidRPr="002D4572" w:rsidRDefault="005E176C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1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е – Соглашение); 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другие соглашения, действующие в отношении работодателя и работников.</w:t>
      </w:r>
    </w:p>
    <w:p w:rsidR="005E176C" w:rsidRPr="00604B1A" w:rsidRDefault="005E176C" w:rsidP="002D4572">
      <w:pPr>
        <w:numPr>
          <w:ilvl w:val="0"/>
          <w:numId w:val="1"/>
        </w:num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Коллективный договор заключен с целью определения взаимных обя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преимуществ, мер социальной под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держки работников, а также по созданию более благоприятных условий труда по сравнению с трудовым законодательством, иными нормативными правовыми актами, содержащими нормы трудового права, соглашениями.</w:t>
      </w:r>
    </w:p>
    <w:p w:rsidR="005E176C" w:rsidRPr="00604B1A" w:rsidRDefault="005E176C" w:rsidP="002D4572">
      <w:pPr>
        <w:numPr>
          <w:ilvl w:val="0"/>
          <w:numId w:val="1"/>
        </w:num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Сторонами коллективного договора являются:</w:t>
      </w:r>
    </w:p>
    <w:p w:rsidR="005E176C" w:rsidRPr="00604B1A" w:rsidRDefault="005E176C" w:rsidP="002D4572">
      <w:pPr>
        <w:shd w:val="clear" w:color="auto" w:fill="FFFFFF"/>
        <w:tabs>
          <w:tab w:val="left" w:leader="underscore" w:pos="66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в лице его представителя – директора ГБОУ ___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;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Ф.И.О. )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образовательной организации в лице их представителя – пер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вичной профсоюзной организации, от имени которой выступают профком</w:t>
      </w:r>
    </w:p>
    <w:p w:rsidR="005E176C" w:rsidRPr="00604B1A" w:rsidRDefault="005E176C" w:rsidP="002D4572">
      <w:pPr>
        <w:shd w:val="clear" w:color="auto" w:fill="FFFFFF"/>
        <w:tabs>
          <w:tab w:val="left" w:leader="underscore" w:pos="66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и председатель первичной профсоюзной организации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Ф.И.О. )</w:t>
      </w:r>
    </w:p>
    <w:p w:rsidR="005E176C" w:rsidRPr="00604B1A" w:rsidRDefault="005E176C" w:rsidP="002D4572">
      <w:pPr>
        <w:numPr>
          <w:ilvl w:val="0"/>
          <w:numId w:val="2"/>
        </w:num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Действие настоящего коллективного договора распространяется на всех работников образовательной организации, в том числе работающих в структурных подразделениях учреждения, а также заключивших трудовой договор о работе по совместительству.</w:t>
      </w:r>
    </w:p>
    <w:p w:rsidR="005E176C" w:rsidRPr="00604B1A" w:rsidRDefault="005E176C" w:rsidP="002D4572">
      <w:pPr>
        <w:numPr>
          <w:ilvl w:val="0"/>
          <w:numId w:val="2"/>
        </w:num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обязуется ознакомить с коллективным договором, Пра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вилами внутреннего трудового распорядка, локальными нормативными ак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тами, непосредственно связанными с трудовой деятельностью работника, всех работников образовательной организации под роспись, обеспечивать гласность содержания и выполнения условий коллективного договора.</w:t>
      </w:r>
    </w:p>
    <w:p w:rsidR="005E176C" w:rsidRPr="00604B1A" w:rsidRDefault="005E176C" w:rsidP="002D4572">
      <w:pPr>
        <w:numPr>
          <w:ilvl w:val="0"/>
          <w:numId w:val="2"/>
        </w:num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5E176C" w:rsidRPr="00604B1A" w:rsidRDefault="005E176C" w:rsidP="002D4572">
      <w:pPr>
        <w:numPr>
          <w:ilvl w:val="0"/>
          <w:numId w:val="2"/>
        </w:num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Профсоюзный комитет 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– указанные права и интересы работников независимо от членства в Профсоюзе в случае наделения полномочиями на представительство в установленном порядке.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Работники, не являющиеся членами Профсоюза, могут уполномочить профсоюзный комитет представлять их интересы по вопросам индивиду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альных трудовых отношений и непосредственно связанных с ними отно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шений на условиях, установленных профкомом (статья 30 ТК РФ).</w:t>
      </w:r>
    </w:p>
    <w:p w:rsidR="005E176C" w:rsidRPr="002D4572" w:rsidRDefault="005E176C" w:rsidP="002D45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1.10.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Все локальные нормативные акты учреждения, касающиеся трудовых, социальных и иных непосредственно связанных с ними отношений,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принимаются работодателем с учетом мнения профкома в порядке, установленном трудовым законодательством (статья 372 ТК РФ), если иной порядок не предусмотрен настоящим коллективным договором.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инициативе работодателя или профкома профсоюзный комитет может быть привлечен к непосредственному участию в разработке проекта локального нормативного акта.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случаях, прямо предусмотренных в коллективном договоре, работода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 принимает локальные нормативные акты по согласованию с профко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мом. При нарушении данного порядка работодатель обязуется по письменному требованию профкома отменить соответствующий локаль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ный нормативный акт с момента его принятия (статья 12 ТК РФ).</w:t>
      </w:r>
    </w:p>
    <w:p w:rsidR="005E176C" w:rsidRPr="00604B1A" w:rsidRDefault="005E176C" w:rsidP="002D4572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1.11.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обязуется оператив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но рассматривать и совместно 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lastRenderedPageBreak/>
        <w:t>об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суждать предложения профкома по вопросам, возникающим в сфере трудовых, социальных и иных непосредственно связанных с ними отношений</w:t>
      </w:r>
    </w:p>
    <w:p w:rsidR="005E176C" w:rsidRPr="00604B1A" w:rsidRDefault="005E176C" w:rsidP="00136615">
      <w:pPr>
        <w:shd w:val="clear" w:color="auto" w:fill="FFFFFF"/>
        <w:tabs>
          <w:tab w:val="left" w:leader="underscore" w:pos="38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в учреждении, и не позднее чем в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(указывается конкретный и разумный</w:t>
      </w:r>
      <w:r w:rsidR="001366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срок)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сообщать профкому свой мотивированный ответ по каждому вопросу.</w:t>
      </w:r>
    </w:p>
    <w:p w:rsidR="005E176C" w:rsidRPr="00604B1A" w:rsidRDefault="005E176C" w:rsidP="002D4572">
      <w:pPr>
        <w:numPr>
          <w:ilvl w:val="0"/>
          <w:numId w:val="3"/>
        </w:num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Стороны определяют, что источниками финансового обеспечения предусмотренных настоящим коллективным договором дополнительных социально-трудовых прав и гарантий работников являются средства фонда оплаты труда и внебюджетные средства; мер социальной поддержки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ников - внебюджетные средства (средства от приносящей доход деятель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ности учреждения).</w:t>
      </w:r>
    </w:p>
    <w:p w:rsidR="005E176C" w:rsidRPr="00604B1A" w:rsidRDefault="005E176C" w:rsidP="002D4572">
      <w:pPr>
        <w:numPr>
          <w:ilvl w:val="0"/>
          <w:numId w:val="3"/>
        </w:numPr>
        <w:shd w:val="clear" w:color="auto" w:fill="FFFFFF"/>
        <w:tabs>
          <w:tab w:val="left" w:pos="720"/>
          <w:tab w:val="left" w:leader="underscore" w:pos="45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принимает на себя обязательство информировать профком о решениях органов государственного контроля (надзора), при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нятых по вопросам в сфере трудовых, социальных и иных непосредственно связанных с ними отношений в учреждении, путем предоставления проф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кому копии такого решения в течение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дней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(вариант: десять дней)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 момента получения работодателем решения от соответствующего государственного органа.</w:t>
      </w:r>
    </w:p>
    <w:p w:rsidR="005E176C" w:rsidRPr="00604B1A" w:rsidRDefault="005E176C" w:rsidP="002D4572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1.14.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случае изменения законодательства Российской Федерации в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части, улучшающей положение работников учреждения по сравнению с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условиями коллективного договора, непосредственно действуют нормы законодательства Российской Федерации.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случае вступления в силу нормативного правового акта, ухудшающего положение работников по сравнению с установленным коллективным до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говором, условия настоящего коллективного договора сохраняют свое дей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ствие, если это не противоречит законодательству Российской Федерации.</w:t>
      </w:r>
    </w:p>
    <w:p w:rsidR="005E176C" w:rsidRDefault="005E176C" w:rsidP="002D4572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1.15.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Работники обязуются добросовестно исполнять трудовые обязанности, соблюдать правила внутреннего трудового распорядка, локальные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нормативные акты учреждения, бережно относиться к имуществу учреждения и соблюдать требования техники безопасности и пожарной безопасности, содействовать экономии электрических, водных и тепловых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ресурсов, способствовать укреплению деловой репутации учреждения, созданию благоприятного климата и условий труда и обучения в учреждении.</w:t>
      </w:r>
    </w:p>
    <w:p w:rsidR="00136615" w:rsidRPr="00604B1A" w:rsidRDefault="00136615" w:rsidP="002D4572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6C" w:rsidRPr="00604B1A" w:rsidRDefault="005E176C" w:rsidP="0013661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ТРУДОВЫЕ ОТНОШЕНИЯ И ОБЕСПЕЧЕНИЕ ЗАНЯТОСТИ</w:t>
      </w:r>
    </w:p>
    <w:p w:rsidR="00136615" w:rsidRDefault="00136615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2.1.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Стороны договорились, что:</w:t>
      </w:r>
    </w:p>
    <w:p w:rsidR="005E176C" w:rsidRPr="00604B1A" w:rsidRDefault="005E176C" w:rsidP="002D4572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2.1.1.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Порядок приема и увольнения работников, основные права, обязанности и ответственность сторон трудового договора, режим работы,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время отдыха, применяемые к работникам меры поощрения и взыскания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регламентируются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Правилами внутреннего трудового распорядка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, ко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торые являются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приложением № __ к коллективному договору.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Нормы профессиональной этики педагогических работников в соответ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ствии с законодательством Российской Федерации об образовании закрепля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ются в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Кодексе профессиональной этики педагогических работников учреждения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который принимается работодателем в порядке, установлен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ном Уставом учреждения, и по согласованию с профсоюзным комитетом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E176C" w:rsidRPr="00604B1A" w:rsidRDefault="005E176C" w:rsidP="002D4572">
      <w:pPr>
        <w:numPr>
          <w:ilvl w:val="0"/>
          <w:numId w:val="4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Содержание трудового договора, порядок его заключения, измене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ния и расторжения определяются в соответствии с ТК РФ, другими законо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дательными и нормативными правовыми актами, Уставом учреждения и не могут ухудшать положение работников по сравнению с трудовым законодательством, Соглашением, другими соглашениями, действующими в отношении работодателя и работников, и настоящим коллективным договором.</w:t>
      </w:r>
    </w:p>
    <w:p w:rsidR="005E176C" w:rsidRPr="00604B1A" w:rsidRDefault="005E176C" w:rsidP="002D4572">
      <w:pPr>
        <w:numPr>
          <w:ilvl w:val="0"/>
          <w:numId w:val="4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не вправе требовать от работника выполнения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боты, не обусловленной трудовым договором.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Условия трудового договора, снижающие уровень прав и гарантий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ботника, установленный трудовым законодательством, нормативными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пра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вовыми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актами, содержащими нормы трудового права, Уставом учрежде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ния, Соглашением, коллективным договором, локальными нормативными актами учреждения, являются недействительными и не могут применяться.</w:t>
      </w:r>
    </w:p>
    <w:p w:rsidR="005E176C" w:rsidRPr="00604B1A" w:rsidRDefault="005E176C" w:rsidP="00136615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2.1.4.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Руководитель, заместители руководителя, руководители структурных подразделений и другие работники образовательной организации помимо работы, определенной трудовым договором, вправе на условиях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дополнительного соглашения к трудовому договору осуществлять в образовательной организации преподавательскую работу в классах, группах,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кружках, секциях без занятия штатной должности (в том числе в рамках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часов внеаудиторной занятости с отдельными категориями обучающихся),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которая не считается совместительством. При достижении обучающимися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высоких качественных показателей образования, занятия обучающимися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призовых мест в конкурсных мероприятиях муниципального, регионального,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всероссийского и международного уровней такие работники имеют право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наряду с другими педагогическими работниками получать выплаты стиму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лирующего характера по результатам их преподавательской деятельности.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Предоставление преподавательской работы указанным лицам, а также педагогическим, руководящим и иным работникам других образовательных организаций (структурных подразделений), работникам предприятий, уч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реждений и организаций (включая работников органов управления обра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зованием и учебно-методических кабинетов, центров) осуществляется при условии, если учителя, преподаватели, для которых данная образовательная организация (структурное подразделен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>ие) является местом основной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боты, обеспечены преподавательской работой по своей специальности в объеме не менее чем на ставку заработной платы, при этом обеспечивается учет мнения профкома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2.1.5.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Проведение аттестации педагогических работников в целях под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тверждения их соответствия занимаемым должностям осуществляется в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Порядком проведения аттестации педагогических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ников организаций, осуществляющих образовательную деятельность, утвержденным приказом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России от 7 апреля 2014 г. № 276, и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Положением об аттестации педагогических работников в целях под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тверждения соответствия занимаемой должности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которое принимается работодателем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согласованию с профкомом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2.2.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Работодатель обязуется:</w:t>
      </w:r>
    </w:p>
    <w:p w:rsidR="005E176C" w:rsidRPr="00604B1A" w:rsidRDefault="005E176C" w:rsidP="002D4572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2.2.1.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 РФ.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в целях подтверждения соответствия занимаемой должности, после которой прошло не более трех лет, испытание не устанавливать.</w:t>
      </w:r>
    </w:p>
    <w:p w:rsidR="005E176C" w:rsidRPr="00604B1A" w:rsidRDefault="005E176C" w:rsidP="002D4572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2.2.2.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Заключать трудовой договор с работником в письменной форме в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Определять должностные обязанности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 в должно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стной инструкции, которая утверждается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 учетом мнения профкома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(вариант: по согласованию с профкомом)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и является приложением к трудовому договору.</w:t>
      </w:r>
    </w:p>
    <w:p w:rsidR="005E176C" w:rsidRPr="00604B1A" w:rsidRDefault="005E176C" w:rsidP="002D4572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2.2.3.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При заключении трудового договора с работником ознакомить его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под роспись с настоящим коллективным договором, Уставом учреждения,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Правилами внутреннего трудового 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>распорядка, локальными норматив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ными актами, непосредственно связанными с трудовой деятельностью работника, действующими в образовательной организации.</w:t>
      </w:r>
    </w:p>
    <w:p w:rsidR="005E176C" w:rsidRPr="00604B1A" w:rsidRDefault="005E176C" w:rsidP="002D4572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2.2.4.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трудовой договор включать обязательные условия, предусмотренные статьей 57 ТК РФ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включении в трудовой договор дополнительных условий не допус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кать ухудшения положения работника по сравнению с условиями, установ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договором.</w:t>
      </w:r>
    </w:p>
    <w:p w:rsidR="005E176C" w:rsidRPr="00604B1A" w:rsidRDefault="005E176C" w:rsidP="002D4572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2.2.5.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трудовом договоре с педагогическим работником (дополнительном соглашении к трудовому договору) определять установленный при тарификации объем учебной нагрузки педагогического работника, который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может быть изменен только по соглашению сторон трудового договора, за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исключением случаев, предусмотренных законодательством.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Высвобождающуюся в связи с увольнением педагогических работников учебную нагрузку предлагать прежде всего тем педагогическим работни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кам, учебная нагрузка которых установлена в объеме менее нормы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часов за ставку заработной платы.</w:t>
      </w:r>
    </w:p>
    <w:p w:rsidR="005E176C" w:rsidRPr="00604B1A" w:rsidRDefault="005E176C" w:rsidP="002D4572">
      <w:pPr>
        <w:numPr>
          <w:ilvl w:val="0"/>
          <w:numId w:val="5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Оформлять изменение условий трудового договора путем за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ключения дополнительного соглашения между работником и работодателем, являющегося неотъемлемой частью заключенного ранее трудового договора, и с учетом положений настоящего коллективного договора.</w:t>
      </w:r>
    </w:p>
    <w:p w:rsidR="005E176C" w:rsidRPr="00604B1A" w:rsidRDefault="005E176C" w:rsidP="002D4572">
      <w:pPr>
        <w:numPr>
          <w:ilvl w:val="0"/>
          <w:numId w:val="5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в установленном трудовым законодательством по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рядке разработку и реализацию мер защиты персональных данных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ников, в том числе в форме принятия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 о защите персональных данных работников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которое является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приложением № __ к коллектив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ному договору.</w:t>
      </w:r>
    </w:p>
    <w:p w:rsidR="005E176C" w:rsidRPr="00604B1A" w:rsidRDefault="005E176C" w:rsidP="002D4572">
      <w:pPr>
        <w:numPr>
          <w:ilvl w:val="0"/>
          <w:numId w:val="5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усмотренных частями второй и третьей статьи 72.2 и статьей 74 ТК РФ.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Временный перевод педагогического работника на другую работу в 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>слу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чаях, предусмотренных частью 3 статьи 72.2. ТК РФ, осуществлять только при наличии письменного согласия работника, если режим временной работы предусматривает увеличение рабочего времени работника по сравне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нию с режимом, установленным по условиям трудового договора.</w:t>
      </w:r>
    </w:p>
    <w:p w:rsidR="005E176C" w:rsidRPr="00604B1A" w:rsidRDefault="005E176C" w:rsidP="00136615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2.2.9.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Производить изменение условий трудового договора по инициативе работодателя без изменения труд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>овой функции педагогического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ботника в случаях, когда по причинам, 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>связанным с изменением организа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ционных или технологических условий труда (изменение количества</w:t>
      </w:r>
      <w:r w:rsidR="00136615">
        <w:rPr>
          <w:rFonts w:ascii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классов-комплектов, групп или обучающихся (воспитанников), изменение количества часов по учебному плану, изменение образовательных программ и др.), определенные сторонами условия трудового договора не могут быть сохранены, при строгом соблюдении положений статьей 74 и 162 ТК РФ.</w:t>
      </w:r>
    </w:p>
    <w:p w:rsidR="005E176C" w:rsidRPr="00604B1A" w:rsidRDefault="005E176C" w:rsidP="002D4572">
      <w:pPr>
        <w:numPr>
          <w:ilvl w:val="0"/>
          <w:numId w:val="6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Устанавливать педагогическим работникам объем учебной на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грузки, оговариваемый в трудовом договоре, исходя из количества часов по учебному плану, программам, обеспеч</w:t>
      </w:r>
      <w:r w:rsidR="00136615">
        <w:rPr>
          <w:rFonts w:ascii="Times New Roman" w:eastAsia="Times New Roman" w:hAnsi="Times New Roman" w:cs="Times New Roman"/>
          <w:sz w:val="28"/>
          <w:szCs w:val="28"/>
        </w:rPr>
        <w:t>енности кадрами, других конкрет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ных условий в учреждении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согласованию с профкомом.</w:t>
      </w:r>
    </w:p>
    <w:p w:rsidR="005E176C" w:rsidRPr="00604B1A" w:rsidRDefault="005E176C" w:rsidP="002D4572">
      <w:pPr>
        <w:numPr>
          <w:ilvl w:val="0"/>
          <w:numId w:val="6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Осуществлять комплектование классов и учебных групп на осно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вании требований санитарно-эпидемиологических правил и нормативов.</w:t>
      </w:r>
    </w:p>
    <w:p w:rsidR="005E176C" w:rsidRPr="00604B1A" w:rsidRDefault="005E176C" w:rsidP="002D4572">
      <w:pPr>
        <w:numPr>
          <w:ilvl w:val="0"/>
          <w:numId w:val="6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своевременное уведомление работников в пись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менной форме о предстоящих изменениях обязательных условий трудового договора, в том числе оплаты труда, не позднее чем за два месяца до их вве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дения, а также своевременное заключение дополнительных соглашений об изменении условий трудового договора.</w:t>
      </w:r>
    </w:p>
    <w:p w:rsidR="005E176C" w:rsidRPr="00604B1A" w:rsidRDefault="005E176C" w:rsidP="002D4572">
      <w:pPr>
        <w:numPr>
          <w:ilvl w:val="0"/>
          <w:numId w:val="6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Руководствоваться Единым квалификационным справочником должностей руководителей, специалистов и служащих, содержащим в том числе квалификационные характеристики должностей, и (или) профессио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нальными стандартами.</w:t>
      </w:r>
    </w:p>
    <w:p w:rsidR="005E176C" w:rsidRPr="00604B1A" w:rsidRDefault="005E176C" w:rsidP="002D4572">
      <w:pPr>
        <w:numPr>
          <w:ilvl w:val="0"/>
          <w:numId w:val="6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Сообщать профсоюзному комитету не позднее чем за два месяца до начала проведения соответствующих мероприятий по сокращению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чис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ленности или штата работников о возможном расторжении трудовых до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говоров с работниками в соответствии с пунктом 2 части 1 статьи 81 ТК РФ в письменной форме, а при массовых увольнениях работников – не позднее чем за три месяца.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2.4.1. Соглашения критериями массового увольнения считаются следующие показатели численности увольняемых работников учреждения:</w:t>
      </w:r>
    </w:p>
    <w:p w:rsidR="005E176C" w:rsidRPr="00604B1A" w:rsidRDefault="005E176C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ликвидация организации с численностью работающих 15 и более человек;</w:t>
      </w:r>
    </w:p>
    <w:p w:rsidR="005E176C" w:rsidRPr="00604B1A" w:rsidRDefault="005E176C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сокращение численности или штата работников в количестве 20 и более человек в течение 30 дней;</w:t>
      </w:r>
    </w:p>
    <w:p w:rsidR="005E176C" w:rsidRPr="00604B1A" w:rsidRDefault="005E176C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увольнение 10 и более процентов работников организации в течение 90 календарных дней.</w:t>
      </w:r>
    </w:p>
    <w:p w:rsidR="005E176C" w:rsidRPr="00604B1A" w:rsidRDefault="005E176C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6C" w:rsidRPr="00604B1A" w:rsidRDefault="005E176C" w:rsidP="002D4572">
      <w:pPr>
        <w:numPr>
          <w:ilvl w:val="0"/>
          <w:numId w:val="8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гарантии и компенсации высвобождаемым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никам, предусмотренные Трудовым кодексом РФ, в том числе предупрежде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ние работников о возможном сокращении численности или штата не менее чем за два месяца, обязательное уведомление о сокращении численности или штата территориальных органов занятости и профсоюзного комитета.</w:t>
      </w:r>
    </w:p>
    <w:p w:rsidR="005E176C" w:rsidRPr="00604B1A" w:rsidRDefault="005E176C" w:rsidP="002D4572">
      <w:pPr>
        <w:numPr>
          <w:ilvl w:val="0"/>
          <w:numId w:val="8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Работникам, получившим уведомление об увольнении по пунктам 1 и 2 части первой статьи 81 ТК РФ, предоставлять свободное от работы время не менее двух часов в неделю для самостоятельного поиска новой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боты с сохранением заработной платы.</w:t>
      </w:r>
    </w:p>
    <w:p w:rsidR="005E176C" w:rsidRPr="00604B1A" w:rsidRDefault="005E176C" w:rsidP="002D4572">
      <w:p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2.2.17.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При высвобождении работников в связи с сокращением числен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или штата предоставлять преимущественное право на оставление на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работе при равной производительности труда и квалификации, помимо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указанных в статье 179 ТК РФ, следующим категориям работников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176C" w:rsidRPr="00604B1A" w:rsidRDefault="005E176C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работникам, имеющим стаж работы в учреждении более 10 лет;</w:t>
      </w:r>
    </w:p>
    <w:p w:rsidR="005E176C" w:rsidRPr="00604B1A" w:rsidRDefault="005E176C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работникам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предпенсионного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возраста (менее двух лет до достижения пенсионного возраста);</w:t>
      </w:r>
    </w:p>
    <w:p w:rsidR="005E176C" w:rsidRPr="00604B1A" w:rsidRDefault="005E176C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одиноким матерям, имеющим детей до 16 лет;</w:t>
      </w:r>
    </w:p>
    <w:p w:rsidR="005E176C" w:rsidRPr="00604B1A" w:rsidRDefault="005E176C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одиноким отцам, воспитывающим детей до 16 лет;</w:t>
      </w:r>
    </w:p>
    <w:p w:rsidR="005E176C" w:rsidRPr="00604B1A" w:rsidRDefault="005E176C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родителям, воспитывающим детей-инвалидов до 18 лет;</w:t>
      </w:r>
    </w:p>
    <w:p w:rsidR="005E176C" w:rsidRPr="00604B1A" w:rsidRDefault="005E176C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работникам, награжденным государственными и (или) ведомственными наградами в связи с педагогической деятельностью;</w:t>
      </w:r>
    </w:p>
    <w:p w:rsidR="005E176C" w:rsidRPr="00604B1A" w:rsidRDefault="005E176C" w:rsidP="002D4572">
      <w:pPr>
        <w:numPr>
          <w:ilvl w:val="0"/>
          <w:numId w:val="9"/>
        </w:numPr>
        <w:shd w:val="clear" w:color="auto" w:fill="FFFFFF"/>
        <w:tabs>
          <w:tab w:val="left" w:pos="336"/>
          <w:tab w:val="left" w:leader="underscore" w:pos="6677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молодым специалистам (педагогическим работникам, приступившим к трудовой деятельности непосредственно после окончания образовательной организации высшего или среднего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профессиона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льного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образования и имеющим трудовой стаж менее одного года);     -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.</w:t>
      </w:r>
    </w:p>
    <w:p w:rsidR="005E176C" w:rsidRPr="00604B1A" w:rsidRDefault="005E176C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6C" w:rsidRPr="00604B1A" w:rsidRDefault="005E176C" w:rsidP="002D4572">
      <w:pPr>
        <w:numPr>
          <w:ilvl w:val="0"/>
          <w:numId w:val="10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в соответствии с пунктами 2, 3 и 5 части 1 статьи 81 ТК РФ с работником, являющимся членом Профсоюза, производить только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предварительного согласия профкома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numPr>
          <w:ilvl w:val="0"/>
          <w:numId w:val="10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Обеспечивать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проведение консультаций с профкомом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по вопро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сам реорганизации и (или) ликвидации образовательной организации, про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блемам занятости высвобождаемых работников, возможности предостав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ления им социальных гарантий в зависимости от стажа работы в данном учреждении и источников финансирования.</w:t>
      </w:r>
    </w:p>
    <w:p w:rsidR="005E176C" w:rsidRPr="00604B1A" w:rsidRDefault="005E176C" w:rsidP="002D4572">
      <w:pPr>
        <w:numPr>
          <w:ilvl w:val="0"/>
          <w:numId w:val="10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обязательное участие профкома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рассмотрении вопросов определения (изменения) организационно-штатной структуры образовательной организации.</w:t>
      </w:r>
    </w:p>
    <w:p w:rsidR="005E176C" w:rsidRPr="00BD2846" w:rsidRDefault="005E176C" w:rsidP="002D4572">
      <w:pPr>
        <w:numPr>
          <w:ilvl w:val="0"/>
          <w:numId w:val="10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46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увольнении работника в случае при</w:t>
      </w:r>
      <w:r w:rsidRPr="00BD2846">
        <w:rPr>
          <w:rFonts w:ascii="Times New Roman" w:eastAsia="Times New Roman" w:hAnsi="Times New Roman" w:cs="Times New Roman"/>
          <w:sz w:val="28"/>
          <w:szCs w:val="28"/>
        </w:rPr>
        <w:softHyphen/>
        <w:t>знания его по результатам аттестации не соответствующим занимаемой должности вследствие недостаточной квалификации исходить из реальной возможности перевода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</w:t>
      </w:r>
      <w:r w:rsidR="00BD2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846">
        <w:rPr>
          <w:rFonts w:ascii="Times New Roman" w:eastAsia="Times New Roman" w:hAnsi="Times New Roman" w:cs="Times New Roman"/>
          <w:sz w:val="28"/>
          <w:szCs w:val="28"/>
        </w:rPr>
        <w:t>выполнять с учетом его состояния здоровья (часть 3 статьи 81 ТК РФ).</w:t>
      </w:r>
      <w:r w:rsidRPr="00BD28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2846" w:rsidRDefault="005E176C" w:rsidP="00BD284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ПОДГОТОВКА И ДОПОЛНИТЕЛЬНОЕ ПРОФЕССИОНАЛЬНОЕ ОБРАЗОВАНИЕ РАБОТНИКОВ </w:t>
      </w:r>
    </w:p>
    <w:p w:rsidR="005E176C" w:rsidRPr="00604B1A" w:rsidRDefault="005E176C" w:rsidP="00BD284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Стороны определяют, что:</w:t>
      </w:r>
    </w:p>
    <w:p w:rsidR="005E176C" w:rsidRPr="00604B1A" w:rsidRDefault="005E176C" w:rsidP="002D4572">
      <w:pPr>
        <w:numPr>
          <w:ilvl w:val="0"/>
          <w:numId w:val="11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 обязательным участием профкома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определяет формы подготовки и дополнительного профессионального образования работников, перечень необходимых профессий и специальностей на каж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дый календарный год, включая осуществление профессиональной перепод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готовки и повышения квалификации для женщин после их выхода из отпуска по уходу за ребенком, с учетом перспектив развития образователь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ной организации и результатов аттестации педагогических работников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numPr>
          <w:ilvl w:val="0"/>
          <w:numId w:val="11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обеспечивает реализацию права педагогических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работодателя.</w:t>
      </w:r>
    </w:p>
    <w:p w:rsidR="005E176C" w:rsidRPr="00604B1A" w:rsidRDefault="005E176C" w:rsidP="002D4572">
      <w:pPr>
        <w:numPr>
          <w:ilvl w:val="0"/>
          <w:numId w:val="11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случае направления работника для профессионального обучения или дополнительного профессионального образования (повышения ква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лификации и профессиональной переподготовки) работодатель сохраняет за ним место работы (должность), среднюю заработную плату по основ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ному месту работы и, если работник направляется в другую местность, оплачивает ему командировочные расходы (суточные, проезд к месту об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учения и обратно, проживание) в порядке и размерах, предусмотренных для лиц, направляемых в служебные командировки в соответствии с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жением о служебных командировках работников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принимаемым рабо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тодателем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 учетом мнения профкома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(статья 187 ТК РФ)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numPr>
          <w:ilvl w:val="0"/>
          <w:numId w:val="11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Гарантии и компенсации работникам, совмещающим работу с об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учением в образовательных организациях высшего образования и среднего профессионального образования, аспирантам и докторантам, предоставля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ются работодателем в порядке, предусмотренном статьями 173-177 ТК РФ.</w:t>
      </w:r>
    </w:p>
    <w:p w:rsidR="005E176C" w:rsidRPr="00604B1A" w:rsidRDefault="005E176C" w:rsidP="002D4572">
      <w:pPr>
        <w:numPr>
          <w:ilvl w:val="0"/>
          <w:numId w:val="11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содействует работнику, желающему пройти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сиональное обучение или получить дополнительное профессиональное об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разование с целью приобретения другой профессии для нужд учреждения.</w:t>
      </w:r>
    </w:p>
    <w:p w:rsidR="005E176C" w:rsidRPr="00604B1A" w:rsidRDefault="005E176C" w:rsidP="002D4572">
      <w:pPr>
        <w:numPr>
          <w:ilvl w:val="0"/>
          <w:numId w:val="11"/>
        </w:numPr>
        <w:shd w:val="clear" w:color="auto" w:fill="FFFFFF"/>
        <w:tabs>
          <w:tab w:val="left" w:pos="734"/>
          <w:tab w:val="left" w:leader="underscore" w:pos="15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Гарантии и компенсации, предусмотренные статьями 173-176 ТК РФ, предоставляются работодателем также работникам, получающим вто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рое профессиональное образование соответствующего уровня, если об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учение осуществляется по профилю деятельности образовательной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организации по направлению образовательной организации или органов, осуществляющих управление в сфере образования.</w:t>
      </w:r>
    </w:p>
    <w:p w:rsidR="005E176C" w:rsidRDefault="005E176C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3.1.7.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случаях получения работником, уже имеющим профессиональ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ное образование соответствующего уровня, по собственной инициативе второго профессионального образования, соответствующего профилю деятельности учреждения, при наличии финансовых возможностей и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со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 xml:space="preserve">гласованию с профкомом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предоставляет такому работнику дополнительный оплачиваемый отпуск для прохождения аттестации и под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готовки выпускной квалификационной работы на условиях, определенных в трудовом договоре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14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846" w:rsidRPr="00604B1A" w:rsidRDefault="00BD2846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46" w:rsidRDefault="005E176C" w:rsidP="00BD284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РАБОЧЕЕ ВРЕМЯ И ВРЕМЯ ОТДЫХА </w:t>
      </w:r>
    </w:p>
    <w:p w:rsidR="00BD2846" w:rsidRDefault="00BD2846" w:rsidP="00BD2846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76C" w:rsidRPr="00604B1A" w:rsidRDefault="005E176C" w:rsidP="00BD284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Стороны пришли к соглашению о том, что:</w:t>
      </w:r>
    </w:p>
    <w:p w:rsidR="005E176C" w:rsidRPr="00604B1A" w:rsidRDefault="005E176C" w:rsidP="002D4572">
      <w:pPr>
        <w:numPr>
          <w:ilvl w:val="0"/>
          <w:numId w:val="12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зовательной организации определяется настоящим коллективным догово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ром, Правилами внутреннего трудового распорядка, локальными нормативными актами, трудовыми договорами, а также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учебным расписа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нием (расписанием занятий), годовым календарным учебным графиком, гра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фиками работы (графиками сменности),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согласованными с профкомом.</w:t>
      </w:r>
    </w:p>
    <w:p w:rsidR="005E176C" w:rsidRPr="00604B1A" w:rsidRDefault="005E176C" w:rsidP="002D4572">
      <w:pPr>
        <w:numPr>
          <w:ilvl w:val="0"/>
          <w:numId w:val="12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Для руководителя, заместителей руководителя, руководителей структурных подразделений, работников из числа административно-хозяй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ственного, учебно-вспомогательного и обслуживающего персонала обра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зовательной организации устанавливается нормальная продолжительность рабочего времени, которая не может превышать 40 часов в неделю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15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numPr>
          <w:ilvl w:val="0"/>
          <w:numId w:val="12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зависимости от должности и (или) специальности педагогических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ботников с учетом особенностей их труда продолжительность рабочего времени (нормы часов педагогической работы за ставку заработной платы),</w:t>
      </w:r>
      <w:r w:rsidR="00BD2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порядок определения учебной нагрузки, оговариваемой в трудовом дого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воре, и основания ее изменения, случаи установления верхнего предела учебной нагрузки педагогических работников определяются уполномочен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ным Правительством Российской Федерации федеральным органом испол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нительной власти (статья 333 ТК РФ).</w:t>
      </w:r>
    </w:p>
    <w:p w:rsidR="005E176C" w:rsidRPr="00604B1A" w:rsidRDefault="005E176C" w:rsidP="002D4572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lastRenderedPageBreak/>
        <w:t>4.1.4.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учебная нагрузка педагогических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работников на новый учебный год устанавливается руководителем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со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гласованию</w:t>
      </w:r>
      <w:proofErr w:type="spellEnd"/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 профкомом.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установлении учителям, для которых данное учреждение является ме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стом основной работы, учебной нагрузки на новый учебный год, как правило, сохраняется ее объем и преемственность преподавания предметов в классах.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Объем учебной нагрузки, установленный учителям в начале учебного го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да, не может быть уменьшен по инициативе работодателя в текущем учеб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ном году, а также при установлении ее на следующий учебный год, за исключением случаев, когда по причинам, связанным с изменением орга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низационных или технологических условий труда (уменьшения количества часов по учебным планам и образовательным программам, сокращения ко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личества классов (групп продленного дня), определенное сторонами усло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вие трудового договора об объеме выполняемой учебной нагрузки не может быть сохранено.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должен ознакомить учителей с предполагаемой учебной нагрузкой на новый учебный год в письменном виде не менее чем за два ме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сяца до их ухода в очередной отпуск.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редной учебный год на общих основаниях, а затем передается для выпол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нения другим учителям на период нахождения указанных работников в соответствующих отпусках.</w:t>
      </w:r>
    </w:p>
    <w:p w:rsidR="005E176C" w:rsidRPr="00604B1A" w:rsidRDefault="005E176C" w:rsidP="002D4572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4.1.5.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При составлении расписания учебных занятий должны исключаться нерациональные затраты времени педагогических работников, ведущих преподавательскую работу, с тем, чтобы не нарушалась их</w:t>
      </w:r>
      <w:r w:rsidR="00BD2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непрерывная последовательность и не образовывались длительные перерывы (так называемые окна).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Рабочее время учителей в период учебных занятий определяется учеб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ным расписанием и выполнением всего круга обязанностей, которые воз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лагаются на учителя в соответствии с Правилами внутреннего трудового распорядка и другими регламентирующими рабочее время документами.</w:t>
      </w:r>
    </w:p>
    <w:p w:rsidR="005E176C" w:rsidRPr="00604B1A" w:rsidRDefault="005E176C" w:rsidP="002D4572">
      <w:p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4.1.6.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Периоды каникул, не совпадающие с ежегодными оплачиваемыми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отпусками работников, являются для них рабочим временем. В каникулярный период педагогические работники осуществляют педагогическую, методическую, организационную работу, связанную с реализацией</w:t>
      </w:r>
      <w:r w:rsidR="00BD2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в пределах нормируемой части их рабочего</w:t>
      </w:r>
      <w:r w:rsidR="00BD2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времени (установленного объема учебной нагрузки (педагогической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работы)), определенной им до начала каникул, и времени, необходимого для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 xml:space="preserve">выполнения другой части педагогической работы с сохранением заработной платы в установленном порядке. График работы в каникулы утверждается приказом руководителя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согласованию с профкомом.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Привлечение педагогических работников в каникулярный период, не совпадающий с их ежегодным оплачиваемым отпуском, к работе в оздоро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вительные лагеря и другие оздоровительные образовательные организации, находящиеся в другой местности, а также в качестве руководителей дли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тельных (без возвращения в тот же день) походов, экспедиций, экскурсий, путешествий в другую местность может иметь место только с письменного согласия работников. Режим рабочего времени указанных работников уста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навливается с учетом выполняемой работы.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каникулярное время учебно-вспомогательный и обслуживающий пер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сонал образовательной организации может привлекаться к выполнению хо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зяйственных работ, не требующих специальных знаний, в пределах установленного им рабочего времени.</w:t>
      </w:r>
    </w:p>
    <w:p w:rsidR="005E176C" w:rsidRPr="00604B1A" w:rsidRDefault="005E176C" w:rsidP="002D4572">
      <w:p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4.1.7.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может привлекать работников к сверхурочным работам в соответствии со статьей 99 ТК РФ только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предварительного согласия профкома.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Работа в сверхурочное время допускается только с письменного согласия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ботника и компенсируется в соответствии с трудовым законодательством.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 работе в сверхурочное время не допускаются беременные женщины, работники в возрасте до восемнадцати лет, другие категории работников в соответствии с ТК РФ и иными федеральными законами.</w:t>
      </w:r>
    </w:p>
    <w:p w:rsidR="005E176C" w:rsidRPr="00604B1A" w:rsidRDefault="005E176C" w:rsidP="002D4572">
      <w:p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4.1.8.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</w:t>
      </w:r>
      <w:r w:rsidR="00BD2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зависит в дальнейшем нормальная работа образовательной организации.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Без согласия работников допускается привлечение их к работе только в случаях, определенных частью третьей статьи 113 ТК РФ.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других случаях привлечение к работе в выходные и нерабочие празд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ничные дни допускается с письменного согласия работника и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учетом мне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ния профкома.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5E176C" w:rsidRPr="00604B1A" w:rsidRDefault="005E176C" w:rsidP="002D4572">
      <w:p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4.1.9.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Привлечение к работе в установленные работникам выходные дни,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а также нерабочие праздничные дни, вызванное необходимостью проведения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экзаменационных сессий, олимпиад, работы в городских лагерях, дежурств,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организации занятий с обучающимися по заочной форме обучения и в других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случаях допускается по письменному распоряжению руководителя организации с письменного согласия работника и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учетом мнения профкома.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обеспечивает оплату за работу в выходной и нерабочий праздничный день не менее чем в двойном размере либо, по желанию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ботника, предоставляет ему другой день отдыха. В этом случае работа в не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рабочий праздничный день оплачивается в одинарном размере, а день отдыха оплате не подлежит.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ничный день устанавливаются Положением об оплате труда работников уч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реждения.</w:t>
      </w:r>
    </w:p>
    <w:p w:rsidR="005E176C" w:rsidRPr="00604B1A" w:rsidRDefault="005E176C" w:rsidP="002D4572">
      <w:pPr>
        <w:numPr>
          <w:ilvl w:val="0"/>
          <w:numId w:val="13"/>
        </w:numPr>
        <w:shd w:val="clear" w:color="auto" w:fill="FFFFFF"/>
        <w:tabs>
          <w:tab w:val="left" w:pos="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течение рабочего дня (смены) работнику предоставляется пе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рерыв для отдыха и питания, время и продолжительность которого опре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деляется Правилами внутреннего трудового распорядка.</w:t>
      </w:r>
    </w:p>
    <w:p w:rsidR="005E176C" w:rsidRPr="00604B1A" w:rsidRDefault="005E176C" w:rsidP="002D4572">
      <w:pPr>
        <w:numPr>
          <w:ilvl w:val="0"/>
          <w:numId w:val="13"/>
        </w:numPr>
        <w:shd w:val="clear" w:color="auto" w:fill="FFFFFF"/>
        <w:tabs>
          <w:tab w:val="left" w:pos="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Педагогическим и определенным руководящим работникам пре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доставляется ежегодный основной удлиненный оплачиваемый отпуск, про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должительность которого устанавливается Правительством Российской Федерации. Остальным категориям работников предоставляется ежегодный основной оплачиваемый отпуск продолжительностью 28 календарных дней с сохранением места работы (должности) и среднего заработка.</w:t>
      </w:r>
    </w:p>
    <w:p w:rsidR="005E176C" w:rsidRPr="00604B1A" w:rsidRDefault="005E176C" w:rsidP="002D4572">
      <w:pPr>
        <w:numPr>
          <w:ilvl w:val="0"/>
          <w:numId w:val="13"/>
        </w:numPr>
        <w:shd w:val="clear" w:color="auto" w:fill="FFFFFF"/>
        <w:tabs>
          <w:tab w:val="left" w:pos="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Предоставление ежегодных основного и дополнительного оплачива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емых отпусков осуществляется, как правило, по окончании учебного года в лет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 период. График отпусков утверждается работодателем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 согласованию с профкомом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не позднее чем за две недели до наступления календарного года.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Изменение графика отпусков работодателем может осуществляться с письменного согласия работника и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согласованию с профкомом.</w:t>
      </w:r>
    </w:p>
    <w:p w:rsidR="005E176C" w:rsidRPr="00604B1A" w:rsidRDefault="005E176C" w:rsidP="002D4572">
      <w:pPr>
        <w:shd w:val="clear" w:color="auto" w:fill="FFFFFF"/>
        <w:tabs>
          <w:tab w:val="left" w:pos="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4.1.13.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При предоставлении ежегодного отпуска учителям и другим педагогическим работникам за первый год работы в каникулярный период, в</w:t>
      </w:r>
      <w:r w:rsidR="00BD2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том числе до истечения шести месяцев работы, его продолжительность</w:t>
      </w:r>
      <w:r w:rsidR="00BD2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должна соответствовать установленн</w:t>
      </w:r>
      <w:r w:rsidR="00BD2846">
        <w:rPr>
          <w:rFonts w:ascii="Times New Roman" w:eastAsia="Times New Roman" w:hAnsi="Times New Roman" w:cs="Times New Roman"/>
          <w:sz w:val="28"/>
          <w:szCs w:val="28"/>
        </w:rPr>
        <w:t>ой для этих должностей продолжи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тельности и оплачиваться в полном размере.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соглашению между работником и работодателем ежегодный оплачи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ваемый отпуск может быть разделен на части. При этом хотя бы одна из ча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стей этого отпуска должна быть не менее 14 календарных дней.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Исчисление продолжительности отпуска пропорционально проработан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ному времени осуществляется только в случае выплаты денежной компен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сации за неиспользованный отпуск при увольнении работника.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Преподавателям, учителям и другим педагогическим работникам, про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должительность отпуска которых составляет не менее 56 календарных дней, проработавшим в рабочем году не менее 10 месяцев, денежная ком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пенсация за неиспользованный отпуск при увольнении выплачивается ис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ходя из установленной продолжительности отпуска.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16</w:t>
      </w:r>
    </w:p>
    <w:p w:rsidR="005E176C" w:rsidRPr="00604B1A" w:rsidRDefault="005E176C" w:rsidP="002D4572">
      <w:p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4.1.14.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Работникам с ненормированным рабочим днем предоставляется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ежегодный дополнительный оплачиваемый отпуск продолжительностью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не менее трех календарных дней.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Должности работников с ненормированным рабочим днем, привлекае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мых при необходимости эпизодически к выполнению своих трудовых функ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ций за пределами нормальной продолжительности рабочего времени, а также конкретная продолжительность ежегодного дополнительного опла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чиваемого отпуска для указанных должностей работников устанавливаются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Перечнем должностей работников с ненормированным рабочим днем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который является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приложением № __ к коллективному договору.</w:t>
      </w:r>
    </w:p>
    <w:p w:rsidR="005E176C" w:rsidRPr="00604B1A" w:rsidRDefault="005E176C" w:rsidP="002D4572">
      <w:pPr>
        <w:numPr>
          <w:ilvl w:val="0"/>
          <w:numId w:val="14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Работникам, занятым на работах с вредными и (или) опасными условиями труда, обеспечивается право на сокращенный рабочий день и дополнительный оплачиваемый отпуск в соответствии с законодательством Российской Федерации и условиями настоящего коллективного договора.</w:t>
      </w:r>
    </w:p>
    <w:p w:rsidR="005E176C" w:rsidRPr="00604B1A" w:rsidRDefault="005E176C" w:rsidP="002D4572">
      <w:pPr>
        <w:numPr>
          <w:ilvl w:val="0"/>
          <w:numId w:val="14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исчислении общей продолжительности ежегодного оплачи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ваемого отпуска дополнительные оплачиваемые отпуска суммируются с ежегодным основным оплачиваемым отпуском.</w:t>
      </w:r>
    </w:p>
    <w:p w:rsidR="005E176C" w:rsidRPr="00604B1A" w:rsidRDefault="005E176C" w:rsidP="002D4572">
      <w:pPr>
        <w:numPr>
          <w:ilvl w:val="0"/>
          <w:numId w:val="14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Ежегодный оплачиваемый отпуск продлевается в случае времен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ной нетрудоспособности работника, наступившей во время отпуска.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все неиспользованные отпуска.</w:t>
      </w:r>
    </w:p>
    <w:p w:rsidR="005E176C" w:rsidRPr="00604B1A" w:rsidRDefault="005E176C" w:rsidP="002D4572">
      <w:p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4.1.18.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учреждения не реже чем через каждые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десять лет непрерывной педагогическо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>й работы имеют право на длитель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ный отпуск сроком до одного года, порядок и условия предоставле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>ния ко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торого определяются федеральным органом исполнительной власти,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осуществляющим функции по выработке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политики и нор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мативно-правовому регулированию в сфере образования (подпункт 4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пункта 5 статьи 47 Федерального закона «Об образовании в Российской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Федерации», статья 335 ТК РФ).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Стороны договорились о том, что:</w:t>
      </w:r>
    </w:p>
    <w:p w:rsidR="005E176C" w:rsidRPr="00604B1A" w:rsidRDefault="005E176C" w:rsidP="002D4572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4.2.1.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предоставляет по письменному заявлению работника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дополнительный оплачиваемый отпуск в следующих случаях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176C" w:rsidRPr="00604B1A" w:rsidRDefault="005E176C" w:rsidP="002D4572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для сопровождения 1 сентября детей младшего школьного возраста в школу – ___ календарных дней;</w:t>
      </w:r>
    </w:p>
    <w:p w:rsidR="005E176C" w:rsidRPr="00604B1A" w:rsidRDefault="005E176C" w:rsidP="002D4572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рождения ребенка – ___календарных дней;</w:t>
      </w:r>
    </w:p>
    <w:p w:rsidR="005E176C" w:rsidRPr="00604B1A" w:rsidRDefault="005E176C" w:rsidP="002D4572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бракосочетания работника – ___ календарных дней;</w:t>
      </w:r>
    </w:p>
    <w:p w:rsidR="005E176C" w:rsidRPr="00604B1A" w:rsidRDefault="005E176C" w:rsidP="002D4572">
      <w:pPr>
        <w:numPr>
          <w:ilvl w:val="0"/>
          <w:numId w:val="15"/>
        </w:numPr>
        <w:shd w:val="clear" w:color="auto" w:fill="FFFFFF"/>
        <w:tabs>
          <w:tab w:val="left" w:pos="331"/>
          <w:tab w:val="left" w:leader="underscore" w:pos="6677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похорон близких родственников – ___ календарных дней; -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.</w:t>
      </w:r>
    </w:p>
    <w:p w:rsidR="005E176C" w:rsidRPr="00604B1A" w:rsidRDefault="005E176C" w:rsidP="002D4572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4.2.2.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 письменному заявлению работника, работающего на условиях пол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ного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рабочего времени в рамках установленной продолжительности, при наличии производственных и финансовых возможностей работодатель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согласованию с профкомом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предоставляет дополните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льный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оплачиваемый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отпуск за работу в течение года без больничных листов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продолжительностьюдва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календарных дня.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 этом указанный отпуск может быть использован только в течение того рабочего года, в котором возникает право на его предоставление; между собой такие отпуска не суммируются и на следующий год не переносятся; де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нежная компенсация за неиспользованный отпуск не предоставляется.</w:t>
      </w:r>
    </w:p>
    <w:p w:rsidR="005E176C" w:rsidRPr="00604B1A" w:rsidRDefault="005E176C" w:rsidP="002D4572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4.2.3.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 связи с отсутствием должностей «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тьютор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» и «педагог-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библио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текарь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» в перечне должностей педагогических работников, предусмотренных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постановлением Правительства Российской Федерации от 1 октября 2002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г. № 724, которым установлена продолжительность ежегодного основного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удлиненного оплачиваемого отпуска, и в целях повышения заинтересованности работников в выполнении педагогической работы установить указанным педагогическим работникам, имеющим право на ежегодный основной</w:t>
      </w:r>
      <w:r w:rsidR="003178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оплачиваемый отпуск продолжите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льностью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28 календарных дней, следующие</w:t>
      </w:r>
      <w:r w:rsidR="003178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жегодные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дополнительные оплачиваемые отпуска:</w:t>
      </w:r>
    </w:p>
    <w:p w:rsidR="005E176C" w:rsidRPr="00604B1A" w:rsidRDefault="005E176C" w:rsidP="002D4572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ежегодный дополнительный оплачиваемый отпуск продолжительностью ___ календарных дней – педагогическим работникам, занимающим долж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ность «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тьютор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»;</w:t>
      </w:r>
    </w:p>
    <w:p w:rsidR="005E176C" w:rsidRPr="00604B1A" w:rsidRDefault="005E176C" w:rsidP="002D4572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ежегодный дополнительный оплачиваемый отпуск продолжительностью ___ календарных дней – педагогическим работникам, занимающим долж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ность «педагог-библиотекарь».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Указанные в настоящем пункте ежегодные дополнительные оплачиваемые отпуска предоставляются работодателем только в период до внесения со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ответствующих изменений в постановление Правительства РФ от 1 ок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тября 2002 г. № 724.</w:t>
      </w:r>
    </w:p>
    <w:p w:rsidR="005E176C" w:rsidRPr="00604B1A" w:rsidRDefault="005E176C" w:rsidP="002D4572">
      <w:pPr>
        <w:numPr>
          <w:ilvl w:val="0"/>
          <w:numId w:val="16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Отпуск без сохранения заработной платы предоставляется работо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дателем по письменному заявлению работника по семейным обстоятель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ствам и другим уважительным причинам, продолжительность которого определяется по соглашению между работником и работодателем.</w:t>
      </w:r>
    </w:p>
    <w:p w:rsidR="005E176C" w:rsidRPr="00604B1A" w:rsidRDefault="005E176C" w:rsidP="002D4572">
      <w:pPr>
        <w:numPr>
          <w:ilvl w:val="0"/>
          <w:numId w:val="16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обязуется предоставить отпуск без сохранения зара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ботной платы на основании письменного заявления работника и в указан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ные им сроки в следующих случаях:</w:t>
      </w:r>
    </w:p>
    <w:p w:rsidR="005E176C" w:rsidRPr="00604B1A" w:rsidRDefault="005E176C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6C" w:rsidRPr="00604B1A" w:rsidRDefault="005E176C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родителям, имеющим детей в возрасте до 14 лет – до 14 календарных дней в году (статья 263 ТК РФ);</w:t>
      </w:r>
    </w:p>
    <w:p w:rsidR="005E176C" w:rsidRPr="00604B1A" w:rsidRDefault="005E176C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 связи с переездом на новое место жительство – _календарных дня (дней);</w:t>
      </w:r>
    </w:p>
    <w:p w:rsidR="005E176C" w:rsidRPr="00604B1A" w:rsidRDefault="005E176C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 бракосочетании детей – ___ календарных дня (дней);</w:t>
      </w:r>
    </w:p>
    <w:p w:rsidR="005E176C" w:rsidRPr="00604B1A" w:rsidRDefault="005E176C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для проводов детей на военную службу – ___ календарных дня (дней);</w:t>
      </w:r>
    </w:p>
    <w:p w:rsidR="005E176C" w:rsidRPr="00604B1A" w:rsidRDefault="005E176C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неожиданного тяжелого заболевания близкого родственника –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___кален-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дарных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дня (дней);</w:t>
      </w:r>
    </w:p>
    <w:p w:rsidR="005E176C" w:rsidRPr="00604B1A" w:rsidRDefault="005E176C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категориям работников, указанных в части 2 статьи 128 ТК РФ (с уче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том случаев, когда настоящим коллективным договором для таких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ников предусмотрены более благоприятные условия).</w:t>
      </w:r>
    </w:p>
    <w:p w:rsidR="005E176C" w:rsidRPr="00604B1A" w:rsidRDefault="005E176C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6C" w:rsidRPr="00604B1A" w:rsidRDefault="005E176C" w:rsidP="002D4572">
      <w:pPr>
        <w:numPr>
          <w:ilvl w:val="0"/>
          <w:numId w:val="18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Исчисление среднего заработка для оплаты ежегодного отпуска про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изводится в соответствии со статьей 139 ТК РФ.</w:t>
      </w:r>
    </w:p>
    <w:p w:rsidR="005E176C" w:rsidRPr="00604B1A" w:rsidRDefault="005E176C" w:rsidP="002D4572">
      <w:pPr>
        <w:numPr>
          <w:ilvl w:val="0"/>
          <w:numId w:val="18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наличии финансовых возможностей, а также возможностей обеспечения работой часть отпуска, превышающая 28 календарных дней, по письменному заявлению работника может быть заменена денежной ком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пенсацией (статья 126 ТК РФ).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мого отпуска, превышающего 28 календарных дней, или любое количество дней из этой части.</w:t>
      </w:r>
    </w:p>
    <w:p w:rsidR="005E176C" w:rsidRPr="00604B1A" w:rsidRDefault="005E176C" w:rsidP="003178D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ОПЛАТА И НОРМИРОВАНИЕ ТРУДА</w:t>
      </w:r>
    </w:p>
    <w:p w:rsidR="005E176C" w:rsidRPr="00604B1A" w:rsidRDefault="005E176C" w:rsidP="002D4572">
      <w:pPr>
        <w:numPr>
          <w:ilvl w:val="0"/>
          <w:numId w:val="19"/>
        </w:num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Система оплаты труда работников учреждения, включая размеры та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рифных ставок, окладов (должностных окладов), доплат и надбавок компен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устанавливается настоящим коллективным дого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вором, локальными нормативными актами учреждения в соответствии с федеральными законами и иными нормативными правовыми актами Рос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Федерации, законами и иными нормативными правовыми актами го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рода Москвы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и с учетом рекомендаций по разработке систем оплаты труда.</w:t>
      </w:r>
    </w:p>
    <w:p w:rsidR="005E176C" w:rsidRPr="00604B1A" w:rsidRDefault="005E176C" w:rsidP="002D4572">
      <w:pPr>
        <w:numPr>
          <w:ilvl w:val="0"/>
          <w:numId w:val="19"/>
        </w:num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Система оплаты труда работников учреждения основывается на органи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зации и осуществлении труда в учреждении с учетом категорий работников (пер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сона ла) и других особых условий, учитывающих специфику труда, и включает в себя:</w:t>
      </w:r>
    </w:p>
    <w:p w:rsidR="005E176C" w:rsidRPr="00604B1A" w:rsidRDefault="005E176C" w:rsidP="002D4572">
      <w:pPr>
        <w:shd w:val="clear" w:color="auto" w:fill="FFFFFF"/>
        <w:tabs>
          <w:tab w:val="left" w:pos="3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04B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штатно-окладную систему оплаты труда работников из числа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администра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тивно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-управленческого персонала, а также учебно-вспомогательного персонала;</w:t>
      </w:r>
    </w:p>
    <w:p w:rsidR="005E176C" w:rsidRPr="00604B1A" w:rsidRDefault="005E176C" w:rsidP="002D4572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систему оплаты труда педагогических работников (основного персо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нала), основанную на применении рекомендаций в рамках проведения пилот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ного проекта по развитию общего образования в городе Москве; на применении базовых окладов (базовых должностных окладов), базовых ставок заработной платы по профессиональным квалификационным группам;</w:t>
      </w:r>
    </w:p>
    <w:p w:rsidR="005E176C" w:rsidRPr="00604B1A" w:rsidRDefault="005E176C" w:rsidP="002D4572">
      <w:pPr>
        <w:numPr>
          <w:ilvl w:val="0"/>
          <w:numId w:val="15"/>
        </w:numPr>
        <w:shd w:val="clear" w:color="auto" w:fill="FFFFFF"/>
        <w:tabs>
          <w:tab w:val="left" w:pos="331"/>
          <w:tab w:val="left" w:pos="1920"/>
          <w:tab w:val="left" w:leader="underscore" w:pos="6677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тарифную систему оплаты труда работников из числа обслуживающего персонала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18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.</w:t>
      </w:r>
    </w:p>
    <w:p w:rsidR="005E176C" w:rsidRPr="00604B1A" w:rsidRDefault="005E176C" w:rsidP="002D4572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5.3.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работников осуществляется в соответствии с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ленной в учреждении системой оплаты труда на основании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 об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оплате труда работников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котрое</w:t>
      </w:r>
      <w:proofErr w:type="spellEnd"/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является приложением № __ к коллективному договору,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локальных норма</w:t>
      </w:r>
      <w:r w:rsidR="003178D0">
        <w:rPr>
          <w:rFonts w:ascii="Times New Roman" w:eastAsia="Times New Roman" w:hAnsi="Times New Roman" w:cs="Times New Roman"/>
          <w:i/>
          <w:iCs/>
          <w:sz w:val="28"/>
          <w:szCs w:val="28"/>
        </w:rPr>
        <w:t>тивных актов учреждения, регули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рующих вопросы оплаты труда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19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Экономия по фонду оплаты труда направляется в стимулирующую часть фонда оплаты труда, что предусматривается коллективным договором, По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ложением об оплате труда работников, локальными нормативными актами образовательной организации, принимаемыми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согласованию с профкомом.</w:t>
      </w:r>
    </w:p>
    <w:p w:rsidR="005E176C" w:rsidRPr="00604B1A" w:rsidRDefault="005E176C" w:rsidP="002D4572">
      <w:pPr>
        <w:numPr>
          <w:ilvl w:val="0"/>
          <w:numId w:val="20"/>
        </w:num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обеспечивает в качестве минимальной гарантии оплаты труда в учреждении минимальную заработную плату в городе Москве, уста-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новленню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соглашением о минимальной заработной плате в городе Москве между Правительством Москвы,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московсими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объединениями профсоюзов и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московсими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объединениями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работолателей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кален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дарный год.</w:t>
      </w:r>
    </w:p>
    <w:p w:rsidR="005E176C" w:rsidRPr="00604B1A" w:rsidRDefault="005E176C" w:rsidP="002D4572">
      <w:pPr>
        <w:numPr>
          <w:ilvl w:val="0"/>
          <w:numId w:val="20"/>
        </w:num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134 ТК РФ работодатель производит ин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дексацию заработной платы в порядке, установленном трудовым законода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тельством и иными нормативными правовыми актами, содержащими нормы трудового права.</w:t>
      </w:r>
    </w:p>
    <w:p w:rsidR="005E176C" w:rsidRPr="00604B1A" w:rsidRDefault="005E176C" w:rsidP="002D4572">
      <w:pPr>
        <w:numPr>
          <w:ilvl w:val="0"/>
          <w:numId w:val="20"/>
        </w:num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рассмотрении вопросов принятия и (или) изменения локальных нормативных актов по вопросам оплаты труда стороны обязуются исхо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дить из необходимости применения демократических процедур при оценке эффективности работы различных категорий работников для принятия ре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шения об установлении им выплат стимулирующего характера.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Стороны исходят из необходимости создания соответствующей комиссии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с участием профсоюзного комитета, а также использования других форм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реализации демократических процедур в целях создания и оценки меха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низма стимулирования качественного и эффективного труда работников с учетом основных принципов, предусмотренных пунктом 5.3. Соглашения.</w:t>
      </w:r>
    </w:p>
    <w:p w:rsidR="005E176C" w:rsidRPr="00604B1A" w:rsidRDefault="005E176C" w:rsidP="002D4572">
      <w:pPr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5.7.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Заработная плата выплачивается работникам за текущий месяц не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 xml:space="preserve">реже чем каждые полмесяца в денежной форме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путем перечисления заработной платы на указанный работником счет в банке.</w:t>
      </w:r>
    </w:p>
    <w:p w:rsidR="005E176C" w:rsidRPr="00604B1A" w:rsidRDefault="005E176C" w:rsidP="002D4572">
      <w:pPr>
        <w:shd w:val="clear" w:color="auto" w:fill="FFFFFF"/>
        <w:tabs>
          <w:tab w:val="left" w:leader="underscore" w:pos="53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Днями выплаты заработной платы являются: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:rsidR="005E176C" w:rsidRPr="00604B1A" w:rsidRDefault="005E176C" w:rsidP="002D4572">
      <w:pPr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5.8.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при выплате зараб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>отной платы работнику обязан вы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дать расчетный листок с указанием:</w:t>
      </w:r>
    </w:p>
    <w:p w:rsidR="005E176C" w:rsidRPr="00604B1A" w:rsidRDefault="005E176C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составных частей заработной платы, причитающейся ему за соответ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ствующий период;</w:t>
      </w:r>
    </w:p>
    <w:p w:rsidR="005E176C" w:rsidRPr="00604B1A" w:rsidRDefault="005E176C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 установленного срока соответ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ственно выплаты заработной платы, оплаты отпуска, выплат при увольне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нии и (или) других выплат, причитающихся работнику;</w:t>
      </w:r>
    </w:p>
    <w:p w:rsidR="005E176C" w:rsidRPr="00604B1A" w:rsidRDefault="005E176C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размеров и оснований произведенных удержаний;</w:t>
      </w:r>
    </w:p>
    <w:p w:rsidR="005E176C" w:rsidRPr="00604B1A" w:rsidRDefault="005E176C" w:rsidP="002D4572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-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общей денежной суммы, подлежащей выплате.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расчетного листка утверждается работодателем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учетом мнения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профкома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21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5.9.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Заработная плата исчисляется в соответствии с трудовым законодательством и включает в себя ставки заработной платы, оклады, должностные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оклады; доплаты и надбавки компенсационного характера, в том числе за работу во вредных и (или) опасных условиях труда;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условиях, отклоняющихся от нормальных); иные выплаты компенсационного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характера за работу, не входящую в должностные обязанности (классное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руководство, проверка письменных работ (тетрадей), заведование учебным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кабинетом и др.); выплаты стимулирующего характера (включая премии).</w:t>
      </w:r>
    </w:p>
    <w:p w:rsidR="005E176C" w:rsidRPr="00604B1A" w:rsidRDefault="005E176C" w:rsidP="003178D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5.10.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случае задержки выплаты заработной платы на срок более 15 дней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или выплаты заработной платы не в полном объеме работник имеет право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приостановить работу на весь период до выплаты задержанной суммы, из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вестив об этом работодателя в письменной форме. При этом он не может быть подвергнут дисциплинарному взысканию.</w:t>
      </w:r>
    </w:p>
    <w:p w:rsidR="005E176C" w:rsidRPr="00604B1A" w:rsidRDefault="005E176C" w:rsidP="002D4572">
      <w:pPr>
        <w:numPr>
          <w:ilvl w:val="0"/>
          <w:numId w:val="21"/>
        </w:numPr>
        <w:shd w:val="clear" w:color="auto" w:fill="FFFFFF"/>
        <w:tabs>
          <w:tab w:val="left" w:pos="6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обязан возместить работнику, вынужденно приоста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новившему работу в связи с задержкой выплаты заработной платы на срок более 15 дней, не полученный им заработок за весь период ее задержки, а также средний заработок за период приостановления им исполнения тру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довых обязанностей.</w:t>
      </w:r>
    </w:p>
    <w:p w:rsidR="005E176C" w:rsidRPr="00604B1A" w:rsidRDefault="005E176C" w:rsidP="002D4572">
      <w:pPr>
        <w:numPr>
          <w:ilvl w:val="0"/>
          <w:numId w:val="21"/>
        </w:numPr>
        <w:shd w:val="clear" w:color="auto" w:fill="FFFFFF"/>
        <w:tabs>
          <w:tab w:val="left" w:pos="672"/>
          <w:tab w:val="left" w:leader="underscore" w:pos="53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нежная компенсация в размере не ниже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(вариант: одного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процента)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от невыплаченных в срок сумм за каждый день задержки, начиная со следующего дня после установленного срока выплаты заработной платы, других выплат по день фактического расчета включительно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22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shd w:val="clear" w:color="auto" w:fill="FFFFFF"/>
        <w:tabs>
          <w:tab w:val="left" w:pos="6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5.13.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Оплата труда работников, занятых по результатам ранее проведенной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аттестации рабочих мест по условиям труда или специальной оценки условий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труда на работах с вредными и (или) опасными условиями труда, производится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Конкретные дифференцированные размеры повышения оплаты труда устанавливаются Положением об оплате труда работников учреждения.</w:t>
      </w:r>
    </w:p>
    <w:p w:rsidR="005E176C" w:rsidRPr="00604B1A" w:rsidRDefault="005E176C" w:rsidP="002D4572">
      <w:pPr>
        <w:shd w:val="clear" w:color="auto" w:fill="FFFFFF"/>
        <w:tabs>
          <w:tab w:val="left" w:pos="6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5.14.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осуществляет оплату труда работников в ночное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время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Конкретные размеры повышения оплаты труда за работу в ночное время устанавливаются Положением об оплате труда работников.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23</w:t>
      </w:r>
    </w:p>
    <w:p w:rsidR="005E176C" w:rsidRPr="00604B1A" w:rsidRDefault="005E176C" w:rsidP="002D4572">
      <w:pPr>
        <w:shd w:val="clear" w:color="auto" w:fill="FFFFFF"/>
        <w:tabs>
          <w:tab w:val="left" w:pos="6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lastRenderedPageBreak/>
        <w:t>5.15.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Переработка рабочего времени воспитателей, помощников воспитателей, младших воспитателей вследствие неявки сменяющего работника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или родителей, а также работа в детских оздоровительных лагерях, осуществляемая по инициативе работодателя за пределами рабочего времени,</w:t>
      </w:r>
      <w:r w:rsidR="0031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установленного графиками работ, является сверхурочной работой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24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Конкретные размеры оплаты за сверхурочную работу определяются По-л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ате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работников.</w:t>
      </w:r>
    </w:p>
    <w:p w:rsidR="005E176C" w:rsidRPr="00604B1A" w:rsidRDefault="005E176C" w:rsidP="002D4572">
      <w:pPr>
        <w:numPr>
          <w:ilvl w:val="0"/>
          <w:numId w:val="22"/>
        </w:num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Месячная заработная плата учителей и других педагогических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ботников, для которых установлены нормы часов преподавательской или педагогической работы в неделю за ставку заработной платы, определяется с учетом фактического объема учебной нагрузки (преподавательской, пе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дагогической работы) путем умножения размеров, установленных им ста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вок заработной платы за календарный месяц на фактический объем учебной нагрузки (преподавательской, педагогической работы) в неделю и деления полученного произведения на норму часов преподавательской или педаго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гической работы в неделю, установленную за ставку заработной платы.</w:t>
      </w:r>
    </w:p>
    <w:p w:rsidR="005E176C" w:rsidRPr="00604B1A" w:rsidRDefault="005E176C" w:rsidP="002D4572">
      <w:pPr>
        <w:numPr>
          <w:ilvl w:val="0"/>
          <w:numId w:val="22"/>
        </w:num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Размеры и условия дополнительных выплат за классное руковод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ство, проверку письменных работ, заведование кабинетами и другие виды дополнительной работы, а также фактический объем преподавательской (педагогической) работы в рамках реализации образовательной программы учреждения, установленный педагогическим работникам, для которых предусмотрены нормы часов преподавательской (педагогической) работы в неделю за ставку заработной платы, предусматриваются в их трудовых договорах (дополнительных соглашениях к трудовым договорам) в соот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ветствии с Положением об оплате труда работников, локальными норма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тивными актами, регулирующими вопросы оплаты труда.</w:t>
      </w:r>
    </w:p>
    <w:p w:rsidR="005E176C" w:rsidRPr="00604B1A" w:rsidRDefault="005E176C" w:rsidP="002D4572">
      <w:pPr>
        <w:numPr>
          <w:ilvl w:val="0"/>
          <w:numId w:val="22"/>
        </w:num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Выплата вознаграждения за классное руководство педагогическим работникам образовательной организации производится также и в кани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кулярный период, не совпадающий с их отпуском.</w:t>
      </w:r>
    </w:p>
    <w:p w:rsidR="005E176C" w:rsidRPr="00604B1A" w:rsidRDefault="005E176C" w:rsidP="002D4572">
      <w:pPr>
        <w:numPr>
          <w:ilvl w:val="0"/>
          <w:numId w:val="22"/>
        </w:num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Стороны в соответствии с пунктом 5.10 Соглашения договорились относить выплаты за дополнительные трудозатраты, непосредственно свя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занные с обеспечением выполнения основных должностных обязанностей: по классному руководству, проверке письменных работ, заведованию отделени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ями, филиалами, учебно-консультационными пунктами, кабинетами, отделами, учебными мастерскими, лабораториями, руководству предметными, цикловы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ми и методическими комиссиями и другими видами работ, не входящими в пря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мые должностные обязанности работников, предусмотренные квалификаци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онными характеристиками, к виду выплат из специальной части фонда опла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ты труда «выплаты за работу в условиях, отклоняющихся от нормальных».</w:t>
      </w:r>
    </w:p>
    <w:p w:rsidR="005E176C" w:rsidRPr="00604B1A" w:rsidRDefault="005E176C" w:rsidP="002D4572">
      <w:pPr>
        <w:numPr>
          <w:ilvl w:val="0"/>
          <w:numId w:val="22"/>
        </w:num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Стороны исходят из того, что штаты учреждения формируются с учетом установленной предельной наполняемости классов (групп).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За фактическое превышение количества воспитанников в группе уста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навливается дополнительная оплата по правилам, предусмотренным статьей 151 ТК РФ. Доплата за превышение наполняемости групп, уста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новленной в соответствии с санитарно-эпидемиологическими правилами и нормативами, производится в порядке и размерах, установленных Поло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жением об оплате труда работников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25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.См. пункт 5.11 Соглашения.</w:t>
      </w:r>
    </w:p>
    <w:p w:rsidR="005E176C" w:rsidRPr="00604B1A" w:rsidRDefault="005E176C" w:rsidP="002D4572">
      <w:p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5.21.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периоды отмены учебных занятий (образовательного процесса)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в отдельных классах (группах) либо в целом по учреждению по санитарно-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эпидемиологическим, климатическим и другим основаниям учителя, преподаватели, воспитатели и другие педагогические работники привлекаются</w:t>
      </w:r>
      <w:r w:rsidR="00D92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к учебно-воспитательной, методической, организационной работе в порядке и на условиях, предусмотренных законодательством Российской Федерации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26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указанные периоды за работниками сохраняется заработная плата, установленная при тарификации на начало учебного года.</w:t>
      </w:r>
    </w:p>
    <w:p w:rsidR="005E176C" w:rsidRPr="00604B1A" w:rsidRDefault="005E176C" w:rsidP="002D4572">
      <w:p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5.22.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случаях, когда размер оплаты труда работника зависит от стажа,</w:t>
      </w:r>
      <w:r w:rsidR="00D92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образования, квалификационной категории, государственных наград 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(или) ведомственных знаков отличия, ученой степени, право на его изменение возникает в следующие сроки:</w:t>
      </w:r>
    </w:p>
    <w:p w:rsidR="005E176C" w:rsidRPr="00604B1A" w:rsidRDefault="005E176C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увеличении стажа непрерывной работы, педагогической работы, ста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жа работы по специальности (выслуги лет) - со дня достижения соответству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ющего стажа, если документы находятся в учреждении, или со дня представ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ления документа о стаже, дающем право на повышение размера выплаты;</w:t>
      </w:r>
    </w:p>
    <w:p w:rsidR="005E176C" w:rsidRPr="00604B1A" w:rsidRDefault="005E176C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получении образования или восстановлении документов об обра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зовании - со дня представления соответствующего документа;</w:t>
      </w:r>
    </w:p>
    <w:p w:rsidR="005E176C" w:rsidRPr="00604B1A" w:rsidRDefault="005E176C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присвоении квалификационной категории - со дня вынесения ре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шения аттестационной комиссией;</w:t>
      </w:r>
    </w:p>
    <w:p w:rsidR="005E176C" w:rsidRPr="00604B1A" w:rsidRDefault="005E176C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присуждении ученой степени доктора наук или кандидата наук - со дня принятия Министерством образования и науки Российской Федерации решения о выдаче диплома;</w:t>
      </w:r>
    </w:p>
    <w:p w:rsidR="005E176C" w:rsidRPr="00604B1A" w:rsidRDefault="005E176C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присвоении почетного звания, награждении отраслевыми награ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дами (ведомственными знаками отличия) - со дня присвоения, награждения.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наступлении у работника права на изменение размера оплаты труда в период пребывания в ежегодном или ином отпуске, а также в период его временной нетрудоспособности выплата заработной платы исходя из более высокого размера производится со дня после окончания отпуска или вре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менной нетрудоспособности.</w:t>
      </w:r>
    </w:p>
    <w:p w:rsidR="005E176C" w:rsidRPr="00604B1A" w:rsidRDefault="005E176C" w:rsidP="00D9245B">
      <w:p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5.23.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Оплата труда учителей, преподавателей, имеющих квалификационные</w:t>
      </w:r>
      <w:r w:rsidR="00D92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категории, осуществляется с учетом квалификационной категории независимо от преподаваемого предмета (дисциплины, курса), а по должностям</w:t>
      </w:r>
      <w:r w:rsidR="00D92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работников, по которым применяется наименование «старший» (воспитатель - старший воспитатель, педагог дополнительного образования -</w:t>
      </w:r>
      <w:r w:rsidR="00D92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старший педагог дополнительного образования, методист - старший методист, инструктор-методист - старший инструктор-методист, тренер-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преподаватель - старший тренер-преподаватель), независимо от того, по какой конкретно должности присвоена квалификационная категория.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</w:p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5.24.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целях повышения заинтересованности работников образователь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ной организации при выполнении педагогической работы по иной долж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ности, по которой не установлена квалификационная категория, педагогическим работникам в соответствии с пунктом 5.9 Соглашения и приложением № 3 к Соглашению устанавливаются условия оплаты труда с учетом имеющейся квалификационной категории в течение срока ее дей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ствия, если по выполняемой работе совпадают должностные обязанности, учебные программы, профили работы (деятельности) в следующих случаях:</w:t>
      </w:r>
    </w:p>
    <w:p w:rsidR="005E176C" w:rsidRPr="00604B1A" w:rsidRDefault="005E176C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0"/>
        <w:gridCol w:w="7426"/>
      </w:tblGrid>
      <w:tr w:rsidR="005E176C" w:rsidRPr="00604B1A" w:rsidTr="00D9245B">
        <w:trPr>
          <w:trHeight w:hRule="exact" w:val="1998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D924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Должность, по которой присвоена квалификационная категория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Должность, по которой учитываются условия оплаты труда с учетом имеющейся</w:t>
            </w:r>
          </w:p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квалификационной категории, присвоенной по должности, указанной в графе 1</w:t>
            </w:r>
          </w:p>
        </w:tc>
      </w:tr>
      <w:tr w:rsidR="005E176C" w:rsidRPr="00604B1A" w:rsidTr="00D9245B">
        <w:trPr>
          <w:trHeight w:hRule="exact" w:val="2976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Учитель; преподаватель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D924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Преподаватель; учитель;</w:t>
            </w:r>
          </w:p>
          <w:p w:rsidR="005E176C" w:rsidRPr="00604B1A" w:rsidRDefault="005E176C" w:rsidP="00D924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(независимо от места работы); соци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альный педагог; педагог-организатор; старший пе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дагог дополнительного образования, педагог дополнительного образования (при совпадении профиля кружка, направления дополнительной ра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боты профилю работы по основной должности); учитель, преподаватель, ведущий занятия по отдель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 профильным темам из курса «Основы безопас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жизнедеятельности» (ОБЖ)</w:t>
            </w:r>
          </w:p>
        </w:tc>
      </w:tr>
      <w:tr w:rsidR="005E176C" w:rsidRPr="00604B1A" w:rsidTr="00D9245B">
        <w:trPr>
          <w:trHeight w:hRule="exact" w:val="2975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деятельности, допризывной подготовки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Учитель, преподаватель, ведущий занятия с обучаю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щимися из курса «Основы безопасности жизнедея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тельности, допризывной подготовки» (ОБЖ), в том числе сверх учебной нагрузки, входящей в ос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новные должностные обязанности; учитель; препо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даватель физкультуры (физвоспитания); педагог дополнительного образования</w:t>
            </w:r>
          </w:p>
        </w:tc>
      </w:tr>
      <w:tr w:rsidR="005E176C" w:rsidRPr="00604B1A" w:rsidTr="00D9245B">
        <w:trPr>
          <w:trHeight w:hRule="exact" w:val="170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Учитель, преподаватель физкультуры (</w:t>
            </w:r>
            <w:proofErr w:type="spellStart"/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физвоспита-ния</w:t>
            </w:r>
            <w:proofErr w:type="spellEnd"/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); инструктор по физкультуре; учитель, препо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даватель, ведущий занятия из курса «Основы безопасности жизнедеятельности» (ОБЖ); педагог дополнительного образования</w:t>
            </w:r>
          </w:p>
        </w:tc>
      </w:tr>
      <w:tr w:rsidR="005E176C" w:rsidRPr="00604B1A" w:rsidTr="00D9245B">
        <w:trPr>
          <w:trHeight w:hRule="exact" w:val="1271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</w:t>
            </w:r>
          </w:p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обучения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трудового обучения (технологии); препо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даватель, ведущий преподавательскую работу по аналогичной специальности; инструктор по труду;</w:t>
            </w:r>
          </w:p>
        </w:tc>
      </w:tr>
    </w:tbl>
    <w:p w:rsidR="005E176C" w:rsidRPr="00604B1A" w:rsidRDefault="005E176C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См. пункт 5.8 Соглашения.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5E176C" w:rsidRPr="00604B1A" w:rsidTr="00D9245B">
        <w:trPr>
          <w:trHeight w:hRule="exact" w:val="9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педагог дополнительного обра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зования, педагог дополнительного обра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зования (по аналогичному профилю)</w:t>
            </w:r>
          </w:p>
        </w:tc>
      </w:tr>
      <w:tr w:rsidR="005E176C" w:rsidRPr="00604B1A" w:rsidTr="00D9245B">
        <w:trPr>
          <w:trHeight w:hRule="exact" w:val="127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трудового обучения (технологии)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производственного обучения; инструктор по труду; педагог дополни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тельного образования</w:t>
            </w:r>
          </w:p>
        </w:tc>
      </w:tr>
      <w:tr w:rsidR="005E176C" w:rsidRPr="00604B1A" w:rsidTr="00D9245B">
        <w:trPr>
          <w:trHeight w:hRule="exact" w:val="28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стями здоровья; воспитатель; старший педагог дополнительного образования, педагог дополнительного образования (при совпадении профиля кружка, на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правления дополнительной работы про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филю работы по основной должности)</w:t>
            </w:r>
          </w:p>
        </w:tc>
      </w:tr>
      <w:tr w:rsidR="005E176C" w:rsidRPr="00604B1A" w:rsidTr="004E6B70">
        <w:trPr>
          <w:trHeight w:hRule="exact" w:val="1362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музыки общеобразова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тельной организации либо струк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турного подразделения образо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вательной организации, реали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зующего общеобразовательную программу; преподаватель му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зыкальной дисциплины образо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вательной организации среднего профессионального образования (профессиональной образовате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льной организации) либо струк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турного подразделения образо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вательной организации, реализу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ющего образовательную програм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му среднего профессионального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5E176C" w:rsidRPr="00604B1A" w:rsidTr="004E6B70">
        <w:trPr>
          <w:trHeight w:hRule="exact" w:val="38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Преподаватель детской музыкальной, художественной школы, школы искусств, культуры; музыкальный руководитель; концертмейстер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музыки общеобразовательной организации либо структурного подраз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деления образовательной организации, реализующего общеобразовательную программу; преподаватель музыкальной дисциплины образовательной организа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 среднего профессионального обра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зования (профессиональной </w:t>
            </w:r>
            <w:proofErr w:type="spellStart"/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176C" w:rsidRPr="00604B1A" w:rsidTr="004E6B70">
        <w:trPr>
          <w:trHeight w:hRule="exact" w:val="1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организации) либо структур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подразделения образовательной организации, реализующего образова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тельную программу среднего профес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сионального образования</w:t>
            </w:r>
          </w:p>
        </w:tc>
      </w:tr>
      <w:tr w:rsidR="005E176C" w:rsidRPr="00604B1A" w:rsidTr="004E6B70">
        <w:trPr>
          <w:trHeight w:hRule="exact" w:val="29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тренер-преподава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тель, тренер-преподаватель, в том числе ДЮСШ, СДЮШОР, ДЮКФП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Учитель, преподаватель физкультуры (физвоспитания); инструктор по физ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культуре; педагог дополнительного об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разования</w:t>
            </w:r>
          </w:p>
        </w:tc>
      </w:tr>
      <w:tr w:rsidR="005E176C" w:rsidRPr="00604B1A" w:rsidTr="00D9245B">
        <w:trPr>
          <w:trHeight w:hRule="exact" w:val="20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Учитель, преподаватель физкультуры (физвоспитания); инструктор по физкультуре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тренер-преподаватель; тренер-преподаватель</w:t>
            </w:r>
          </w:p>
        </w:tc>
      </w:tr>
      <w:tr w:rsidR="005E176C" w:rsidRPr="00604B1A" w:rsidTr="004E6B70">
        <w:trPr>
          <w:trHeight w:hRule="exact" w:val="710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Преподаватель образовательно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учреждения среднего про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фессионального образования (профессионального образова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тельной организации) либо структурного подразделения образовательной организации, реализующего образователь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ную программу среднего про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того же предмета (дисциплины) общеобразовательной организации либо структурного подразделения образова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тельной организации, реализующего об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щеобразовательную программу</w:t>
            </w:r>
          </w:p>
        </w:tc>
      </w:tr>
      <w:tr w:rsidR="005E176C" w:rsidRPr="00604B1A" w:rsidTr="004E6B70">
        <w:trPr>
          <w:trHeight w:hRule="exact" w:val="4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общеобразователь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учреждения либо струк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турного подразделения образовательной организации, реализующего общеобразо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вательную программу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6C" w:rsidRPr="00604B1A" w:rsidRDefault="005E176C" w:rsidP="002D457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того же предмета (дисци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плины) образовательной организации среднего профессионального образова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(профессиональной образователь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организации) либо структурного подразделения образовательной органи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зации, реализующего образовательную программу среднего профессиональ</w:t>
            </w:r>
            <w:r w:rsidRPr="00604B1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образования</w:t>
            </w:r>
          </w:p>
        </w:tc>
      </w:tr>
    </w:tbl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5.25.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целях материальной поддержки педагогических работников, у которых в период нахождения в отпуске по уходу за ребенком до исполне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ния им возраста трех лет истек срок действия квалификационной катего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рии, работодатель производит им оплату труда с учетом имевшейся квалификационной категории на период подготовки к аттестации в целях установления квалификационной категории, и ее прохождения, но не более чем в течение одного года после выхода из указанного отпуска.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28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5.26.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Система нормирования труда в учреждении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29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рабо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тодателем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 согласованию с профсоюзным комитетом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на основе типо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вых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норм труда для однородных работ (межотраслевых, отраслевых, профессиональных и иных норм труда, включая нормы времени, нормы вы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работки, нормативы численности, типовые (рекомендуемые) штатные нор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мативы, нормы обслуживания) и другие типовые нормы, утверждаемые в порядке, установленном законодательством Российской Федерации.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Пересмотр норм труда допускается в порядке, установленном трудовым законодательством, по мере совершенствования или внедрения новой тех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ники, технологии и проведения организационных либо иных мероприятий, обеспечивающих рост эффективности труда.</w:t>
      </w:r>
    </w:p>
    <w:p w:rsidR="00604B1A" w:rsidRDefault="00604B1A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 введении новых норм труда работники должны быть извещены в пись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менной форме не позднее чем за два месяца.</w:t>
      </w:r>
    </w:p>
    <w:p w:rsidR="004E6B70" w:rsidRPr="00604B1A" w:rsidRDefault="004E6B70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1A" w:rsidRPr="00604B1A" w:rsidRDefault="00604B1A" w:rsidP="004E6B7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 И ЗДОРОВЬЯ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6.1.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Для реализации права работников на здоровые и безопасные условия труда, внедрения современных средств безопасности труда, предупреждаю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 производственный травматизм и возникновение профессиональных заболеваний,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стороны совместно обязуются:</w:t>
      </w:r>
    </w:p>
    <w:p w:rsidR="00604B1A" w:rsidRPr="00604B1A" w:rsidRDefault="00604B1A" w:rsidP="002D4572">
      <w:pPr>
        <w:shd w:val="clear" w:color="auto" w:fill="FFFFFF"/>
        <w:tabs>
          <w:tab w:val="left" w:pos="7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6.1.1.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Ежегодно заключать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 по охране труда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, которое является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приложением № __ к коллективному договору,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с определением 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нем мероприятий (организационных, технических и других) по улучшению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условий и охраны труда, стоимости и сроков их выполнения, ответственных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должностных лиц. Совместно участвовать в разработке, рассмотрении 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анализе мероприятий по улучшению условий и охране труда в рамках этого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Соглашения.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улучшению условий и охраны труда осуществляется за счет средств, выделяемых на содержание учреждения, и иных источников, предусмотренных законодательством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30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, в расчете на каж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дого работающего не ниже установленного соглашением о минимальной заработной плате в городе Москве между Правительством Москвы, мос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ковскими объединениями профсоюзов и московскими объединениями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ботодателей на соответствующий календарный год минимального размера заработной платы.</w:t>
      </w:r>
    </w:p>
    <w:p w:rsidR="004E6B70" w:rsidRDefault="00604B1A" w:rsidP="004E6B70">
      <w:pPr>
        <w:shd w:val="clear" w:color="auto" w:fill="FFFFFF"/>
        <w:tabs>
          <w:tab w:val="left" w:pos="7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6.1.2.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604B1A" w:rsidRPr="00604B1A" w:rsidRDefault="00604B1A" w:rsidP="004E6B70">
      <w:pPr>
        <w:shd w:val="clear" w:color="auto" w:fill="FFFFFF"/>
        <w:tabs>
          <w:tab w:val="left" w:pos="7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выборы представителей в формируемую на паритетной основе сторонами комиссию по охране труда от каждого структурного подразделения учреж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дения и оказание ей необходимой помощи и поддержки в ее деятельности;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выборы представителей сторон в состав комиссии по проведению спе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циальной оценки условий труда;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своевременное расследование несчастных случаев, произошедших в быту, по пути на работу, с работы, при выполнении гражданского и обще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ственного долга, оказание материальной помощи пострадавшим;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работу комиссий: по проверке знаний по охране труда; по расследова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нию несчастных случаев с работниками на работе и обучающимися во время образовательного процесса; по проверке состояния зеленых насаж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дений; по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проверке состояния зданий; по приемке кабинетов, пищеблока, спортивных сооружений, территории к новому учебному году; по приемке учреждения на готовность к новому учебному году и других комиссий.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комиссии по охране труда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приложением № __ к коллективному договору.</w:t>
      </w:r>
    </w:p>
    <w:p w:rsidR="00604B1A" w:rsidRPr="00604B1A" w:rsidRDefault="00604B1A" w:rsidP="002D4572">
      <w:pPr>
        <w:numPr>
          <w:ilvl w:val="0"/>
          <w:numId w:val="23"/>
        </w:numPr>
        <w:shd w:val="clear" w:color="auto" w:fill="FFFFFF"/>
        <w:tabs>
          <w:tab w:val="left" w:pos="7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безопасностью жизнедеятельности в учреждении, состоянием условий и охраны труда, выполнением коллектив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ного договора в части охраны труда, Соглашения по охране труда.</w:t>
      </w:r>
    </w:p>
    <w:p w:rsidR="00604B1A" w:rsidRPr="00604B1A" w:rsidRDefault="00604B1A" w:rsidP="002D4572">
      <w:pPr>
        <w:numPr>
          <w:ilvl w:val="0"/>
          <w:numId w:val="23"/>
        </w:numPr>
        <w:shd w:val="clear" w:color="auto" w:fill="FFFFFF"/>
        <w:tabs>
          <w:tab w:val="left" w:pos="7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Контролировать выполнение в учреждении предписаний органов государственного надзора (контроля), представлений технических (глав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ных технических) инспекторов труда Профсоюза, уполномоченных (дове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ренных) лиц по охране труда первичной профсоюзной организации (да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лее – уполномоченные по охране труда).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6.2.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Работодатель обязуется:</w:t>
      </w:r>
    </w:p>
    <w:p w:rsidR="00604B1A" w:rsidRPr="00604B1A" w:rsidRDefault="00604B1A" w:rsidP="002D4572">
      <w:pPr>
        <w:numPr>
          <w:ilvl w:val="0"/>
          <w:numId w:val="24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безопасность работников при эксплуатации зданий, сооружений, оборудования, при осуществлении технологических и обра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зовательных процессов, безопасность применяемых инструментов, мате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риалов (статья 212 ТК РФ).</w:t>
      </w:r>
    </w:p>
    <w:p w:rsidR="00604B1A" w:rsidRPr="00604B1A" w:rsidRDefault="00604B1A" w:rsidP="002D4572">
      <w:pPr>
        <w:numPr>
          <w:ilvl w:val="0"/>
          <w:numId w:val="24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Обеспечить условия труда, которые должны соответствовать тре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бованиям охраны труда на каждом рабочем месте, режим труда и отдыха в соответствии с законодательством Российской Федерации, Правилами внутреннего трудового распорядка.</w:t>
      </w:r>
    </w:p>
    <w:p w:rsidR="00604B1A" w:rsidRPr="00604B1A" w:rsidRDefault="00604B1A" w:rsidP="002D4572">
      <w:pPr>
        <w:numPr>
          <w:ilvl w:val="0"/>
          <w:numId w:val="24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Проводить в установленном законодательством Российской Феде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рации порядке работы по специальной оценке условий труда.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рабочих мест работников, занятых на работах с вред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ными и (или) опасными и иными особыми условиями труда, подлежа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щих первоочередной специальной оценке условий труда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является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приложением № __ к коллективному договору.</w:t>
      </w:r>
    </w:p>
    <w:p w:rsidR="00604B1A" w:rsidRPr="002D4572" w:rsidRDefault="00604B1A" w:rsidP="002D45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6.2.4.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Предоставлять гарантии и компенсации работникам, занятым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на работах с вредными и (или) опасными условиями труда, в соответствии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с Трудовым кодексом РФ, иными нормативными правовыми актами,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содержащими государственные нормативные требования охраны труда, со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глашениями, коллективным договором.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предоставление гарантий по оплате труда в повышенном размере, а также установление сокращенной продолжительности рабочего времени и предоставление ежегодного дополнительного оплачиваемого 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пуска в соответствии с положениями пункта 5.7 Соглашения.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Повышение заработной платы производится по результатам специаль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ной оценки условий труда.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 (статья 147 ТК РФ).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Гособразо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вания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СССР от 20.08.1990 № 579, на которых устанавливается доплата до 12% или до 24% к ставкам (окладам), работодатель осуществляет оплату труда в повышенном размере.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жительность рабочего времени - не более 36 часов в неделю (статья 92 ТК РФ).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Ежегодный дополнительный оплачиваемый отпуск предоставляется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ботникам, условия труда на рабочих местах которых по результатам специ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указанным работни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кам составляет 7 календарных дней (статья 117 ТК РФ).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работ с вредными и (или) опасными и иными особыми ус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ловиями труда, которые дают право на установление доплат до 12% (до 24%) ставки (оклада)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является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приложением № _ к коллективному договору.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профессий и должностей работников, занятых на работах с вредными и (или) опасными и иными особыми условиями труда, ра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бота на которых дает право на дополнительный оплачиваемый отпуск, сокращенный рабочий день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является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приложением № _ к коллектив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ному договору.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6.2.5.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приобретение и выдачу бесплатно сертифицирован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ной специальной одежды, обуви и других средств индивидуальной и кол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лективной защиты, смывающих и обезвреживающих средств, молока или равноценных пищевых продуктов по результатам специальной оценки усло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вий труда в соответствии с установленными нормами работникам, занятым на работах с вредными и (или) опасными условиями труда, а также на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ботах, связанных с загрязнением.</w:t>
      </w:r>
    </w:p>
    <w:p w:rsidR="00604B1A" w:rsidRPr="00604B1A" w:rsidRDefault="00604B1A" w:rsidP="002D4572">
      <w:pPr>
        <w:shd w:val="clear" w:color="auto" w:fill="FFFFFF"/>
        <w:tabs>
          <w:tab w:val="left" w:leader="underscore" w:pos="17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случае если работодатель не обеспечивает работника сертифицирован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ной спецодеждой, обувью и другими средствами индивидуальной защиты,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 приобретает ее сам, а работодатель возмещает работнику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 срок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не более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дней (вариант: десять дней)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ее полную стоимость.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профессий и должностей работников, занятых на работах с вредными и (или) опасными и иными особыми условиями труда, ра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бота на которых дает право на получение бесплатной специальной одежды, специальной обуви и других средств индивидуальной защиты,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является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приложением № __ к коллективному договору.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работников учреждения, занятых на работах с вредными и (или) опасными и иными особыми условиями труда, которым выда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ется бесплатно по установленным нормам молоко или другие равно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ценные пищевые продукты или выплачивается стоимость молока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является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приложением № __ к коллективному договору.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работников, занятых на работах с вредными и (или) опас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ными и иными особыми условиями труда, работа на которых дает право на получение бесплатно по установленным нормам смывающих и обезвреживающих средств (мыла и другое)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является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приложением № __ к коллективному договору.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6.2.6.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Проводить обучение по охране труда и проверку знаний требова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ний охраны труда работников учреждения в соответствии с законодатель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ством об охране труда, в том числе: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инструктаж по охране труда, стажировку на рабочем месте и проверку знаний требований охраны труда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31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обучение по электробезопасности специалистов, обучающих детей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боте на электрических машинах и приемниках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32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обучение по электробезопасности работников, занятых на работах по эксплуатации и ремонту электрооборудования;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обучение соответствующих работников по пожарной безопасности;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обучение и инструктаж работников, занятых на работах с грузоподъем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ными машинами, лифтами;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обучение работников, занятых на работах с сосудами, работающими под давлением и кислородными баллонами. 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 согласованию с профкомом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утверждает: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список работников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персонала, которые должны проходить инструктаж по электробезопасности с присвоением 1-й группы;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список работников, которые должны проходить обучение и проверку знаний по электробезопасности с присвоением 2-й, 3-й, 4-й группы;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список работников, которые должны проходить обучение по охране труда на специальных курсах один раз в три года;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список работников, которые должны проходить обучение по охране труда один раз в три года в своем учреждении;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список работников и их должностей, которые проводят инструктажи по охране труда с работниками (вводный, на рабочем месте), по пожарной без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опасности, по электробезопасности не электротехнического персонала; с обучающимися;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Положение о комиссии по проверке знаний по охране труда работников.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6.2.7.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Проводить целевой инструктаж по охране труда при выполнении разовых работ и работ с повышенной опасностью.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6.2.8.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соблюдение работниками требований, правил и ин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струкций по охране труда; недопущение к работе лиц, не прошедших в уста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новленном порядке обучение, инструктаж по охране труда, стажировку и проверку знаний требований охраны труда.</w:t>
      </w:r>
    </w:p>
    <w:p w:rsidR="00604B1A" w:rsidRPr="00604B1A" w:rsidRDefault="00604B1A" w:rsidP="002D4572">
      <w:pPr>
        <w:shd w:val="clear" w:color="auto" w:fill="FFFFFF"/>
        <w:tabs>
          <w:tab w:val="left" w:pos="7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6.2.9.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работников об условиях и охране труда на рабочих и ученических местах, о существующем риске повреждения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</w:t>
      </w:r>
      <w:r w:rsidR="004E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и полагающихся им компенсациях и средствах индивидуальной защиты.</w:t>
      </w:r>
    </w:p>
    <w:p w:rsidR="00604B1A" w:rsidRPr="00604B1A" w:rsidRDefault="00604B1A" w:rsidP="002D4572">
      <w:pPr>
        <w:numPr>
          <w:ilvl w:val="0"/>
          <w:numId w:val="25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Разрабатывать и утверждать инструкции по охране труда для каж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дого работника и на каждое рабочее место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согласованию с профкомом.</w:t>
      </w:r>
    </w:p>
    <w:p w:rsidR="00604B1A" w:rsidRPr="00604B1A" w:rsidRDefault="00604B1A" w:rsidP="002D4572">
      <w:pPr>
        <w:numPr>
          <w:ilvl w:val="0"/>
          <w:numId w:val="25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Оказывать содействие техническим (главным техническим) ин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спекторам труда Профсоюза, членам комиссии по охране труда, уполномо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ченным по охране труда в проведении контроля за состоянием охраны труда в образовательной организации. В случае выявления ими нарушений прав работников на здоровые и безопасные условия труда принимать меры к их устранению.</w:t>
      </w:r>
    </w:p>
    <w:p w:rsidR="00604B1A" w:rsidRPr="00604B1A" w:rsidRDefault="00604B1A" w:rsidP="002D4572">
      <w:pPr>
        <w:numPr>
          <w:ilvl w:val="0"/>
          <w:numId w:val="25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Проводить за счет средств работодателя обязательные предвари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тельные (при поступлении на работу) и периодические медицинские осмотры (обследования) работников в соответствии с порядком, утвер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жденным приказом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России от 12.04.2011 г. № 302н, и психиатрические освидетельствования работников с сохранением за ними места работы (должности) и среднего заработка, включая: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обязательные предварительные при поступлении на работу и периоди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ческие медицинские осмотры лиц, работающих с ПЭВМ;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 водителей автотранспортных средств.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Работники, которые отказываются от прохождения периодического ме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дицинского осмотра и психиатрического освидетельствования отстраняют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ся работодателем от работы в установленном законодательством порядке.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не допускает работников к исполнению трудовых обязан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ностей без прохождения обязательных медицинских осмотров (обследова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ний), психиатрических освидетельствований.</w:t>
      </w:r>
    </w:p>
    <w:p w:rsidR="00604B1A" w:rsidRPr="00604B1A" w:rsidRDefault="00604B1A" w:rsidP="002D4572">
      <w:pPr>
        <w:shd w:val="clear" w:color="auto" w:fill="FFFFFF"/>
        <w:tabs>
          <w:tab w:val="left" w:pos="7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6.2.13.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наличие инструкций по охране труда на рабочих местах.</w:t>
      </w:r>
    </w:p>
    <w:p w:rsidR="00604B1A" w:rsidRPr="00604B1A" w:rsidRDefault="00604B1A" w:rsidP="002D4572">
      <w:pPr>
        <w:numPr>
          <w:ilvl w:val="0"/>
          <w:numId w:val="26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содержанием и техническим состояни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ем зданий, сооружений, санитарно-бытовых помещений, а также безопасной эксплуатацией оборудования и механизмов образовательной организации.</w:t>
      </w:r>
    </w:p>
    <w:p w:rsidR="00604B1A" w:rsidRPr="00604B1A" w:rsidRDefault="00604B1A" w:rsidP="002D4572">
      <w:pPr>
        <w:numPr>
          <w:ilvl w:val="0"/>
          <w:numId w:val="26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на каждом рабочем месте (в учебных классах, ка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бинетах и других помещениях) необходимый температурный режим, осве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щенность и вентиляцию в соответствии с санитарно-гигиеническими нормами и правилами по охране труда.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понижении температуры ниже минимальной (18 градусов по Цель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сию) и при повышении температуры выше нормальной с учетом требова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ний санитарно-эпидемиологических правил и норм работодатель по представлению профкома вводит для работников режим сокращенного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бочего дня с сохранением средней заработной платы.</w:t>
      </w:r>
    </w:p>
    <w:p w:rsidR="00604B1A" w:rsidRPr="00604B1A" w:rsidRDefault="00604B1A" w:rsidP="002D4572">
      <w:pPr>
        <w:numPr>
          <w:ilvl w:val="0"/>
          <w:numId w:val="27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противопожарную безопасность в учреждении в соответствии с нормативными требованиями.</w:t>
      </w:r>
    </w:p>
    <w:p w:rsidR="00604B1A" w:rsidRPr="00604B1A" w:rsidRDefault="00604B1A" w:rsidP="002D4572">
      <w:pPr>
        <w:numPr>
          <w:ilvl w:val="0"/>
          <w:numId w:val="27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обязательное социальное страхование работников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от несчастных случаев на производстве и профессиональных заболеваний.</w:t>
      </w:r>
    </w:p>
    <w:p w:rsidR="00604B1A" w:rsidRPr="00604B1A" w:rsidRDefault="00604B1A" w:rsidP="002D4572">
      <w:pPr>
        <w:numPr>
          <w:ilvl w:val="0"/>
          <w:numId w:val="27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союза и вести их учет в соответствии с законодательством Российской Фе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дерации (статья 229 ТК РФ)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33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выполнении педагогическим работником в учреждении в течение дли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тельного перерыва (окна) работы, предусмотренной Правилами внутреннего трудового распорядка и другими регламентирующими рабочее время докумен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тами учреждения, относящейся к педагогической деятельности (разработка методики ведения основных и дополнительных занятий, выездных и других по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знавательных и развлекательных мероприятий, подготовка к проведению 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дительских и ученических собраний, педагогических советов и методических семинаров и совещаний, к проведению урочных и факультативных занятий и др.), происшедший с данным работником в этот период времени несчастный случай расследуется в установленном порядке и рассматривается как страховой случай в целях осуществления обязательного социального страхования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ников от несчастных случаев на производстве и профессиональных заболеваний.</w:t>
      </w:r>
    </w:p>
    <w:p w:rsidR="00604B1A" w:rsidRPr="00604B1A" w:rsidRDefault="00604B1A" w:rsidP="004E6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обеспечивает в установленном законодательством Россий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 возмещение затрат на лечение и реабилитацию пострадавших</w:t>
      </w:r>
      <w:r w:rsidR="004E6B70">
        <w:rPr>
          <w:rFonts w:ascii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работников, а также выплату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случая, связанного с про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изводством, или профессионального заболевания, в размере не менее 50 размеров минимальной заработной платы, установленной соглашением о минимальной заработной плате в городе Москве между Правительством Москвы, московскими объединениями профсоюзов и московскими объ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единениями работодателей на соответствующий календарный год. В случае трудового увечья, полученного работником от несчастного случая, связан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ного с производством, или профессионального заболевания, размер еди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новременной денежной компенсации определяется в соответствии со степенью утраты профессиональной трудоспособности исходя из 50 раз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меров минимальной заработной платы, установленной соглашением о ми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нимальной заработной плате в городе Москве между Правительством Москвы, московскими объединениями профсоюзов и московскими объ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единениями работодателей на соответствующий календарный год, и умень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шается от степени вины потерпевшего, но не более чем на 25 процентов.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34</w:t>
      </w:r>
    </w:p>
    <w:p w:rsidR="00604B1A" w:rsidRPr="00604B1A" w:rsidRDefault="00604B1A" w:rsidP="002D4572">
      <w:pPr>
        <w:numPr>
          <w:ilvl w:val="0"/>
          <w:numId w:val="28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Своевременно (в течение суток) сообщать в отделение Фонда со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циального страхования РФ, Государственную инспекцию труда по городу Москве, Московскую городскую организацию Профсоюза, прокуратуру, префектуру о несчастном случае на производстве с тяжелым, летальным ис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ходом (статья 228 ТК РФ).</w:t>
      </w:r>
    </w:p>
    <w:p w:rsidR="00604B1A" w:rsidRPr="00604B1A" w:rsidRDefault="00604B1A" w:rsidP="002D4572">
      <w:pPr>
        <w:numPr>
          <w:ilvl w:val="0"/>
          <w:numId w:val="28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Производить выплату за моральный вред при несчастных случаях с тяжелым исходом, групповых и со смертельным исходом.</w:t>
      </w:r>
    </w:p>
    <w:p w:rsidR="00604B1A" w:rsidRPr="00604B1A" w:rsidRDefault="00604B1A" w:rsidP="002D4572">
      <w:pPr>
        <w:numPr>
          <w:ilvl w:val="0"/>
          <w:numId w:val="28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Обеспечить работу в учреждении коллегиальных и рабочих орга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нов (комиссий) по вопросам охраны труда и здоровья с обязательным уча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стием представителей профкома.</w:t>
      </w:r>
    </w:p>
    <w:p w:rsidR="00604B1A" w:rsidRPr="00604B1A" w:rsidRDefault="00604B1A" w:rsidP="002D4572">
      <w:pPr>
        <w:shd w:val="clear" w:color="auto" w:fill="FFFFFF"/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6.2.22.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Осуществлять совместно с профкомом, уполномоченными по охране</w:t>
      </w:r>
      <w:r w:rsidR="004E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труда контроль за состоянием условий и охраны труда, выполнением настоящего коллективного договора в части охраны труда и Соглашения по охране труда.</w:t>
      </w:r>
    </w:p>
    <w:p w:rsidR="00604B1A" w:rsidRPr="00604B1A" w:rsidRDefault="00604B1A" w:rsidP="002D4572">
      <w:pPr>
        <w:shd w:val="clear" w:color="auto" w:fill="FFFFFF"/>
        <w:tabs>
          <w:tab w:val="left" w:pos="8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6.2.23.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Беспрепятственно допускать уполномоченных представителей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профкома для проведения проверок соблюдения законодательства об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охране труда, условий и охраны труда на рабочих местах в учреждении, для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расследования несчастных случаев на п</w:t>
      </w:r>
      <w:r w:rsidR="004E6B70">
        <w:rPr>
          <w:rFonts w:ascii="Times New Roman" w:eastAsia="Times New Roman" w:hAnsi="Times New Roman" w:cs="Times New Roman"/>
          <w:sz w:val="28"/>
          <w:szCs w:val="28"/>
        </w:rPr>
        <w:t>роизводстве и во время образова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тельного процесса, а также случаев профессиональных заболеваний.</w:t>
      </w:r>
    </w:p>
    <w:p w:rsidR="00604B1A" w:rsidRPr="00604B1A" w:rsidRDefault="00604B1A" w:rsidP="002D4572">
      <w:pPr>
        <w:shd w:val="clear" w:color="auto" w:fill="FFFFFF"/>
        <w:tabs>
          <w:tab w:val="left" w:pos="8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6.2.24.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целях предотвращения травматизма на уроках физкультуры: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- обеспечивать учителей физической культуры информацией о группе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здоровья обучающихся по итогам ежегодной школьной диспансеризации, а также организовать работу по физическому воспитанию обучающихся в соответствии с группами здоровья;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-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регулярно проводить испытания спортивного оборудования с состав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лением соответствующих актов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35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6.2.25.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Обеспечить во всех структурных подразделениях учреждения на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личие аптечек первой помощи.</w:t>
      </w:r>
    </w:p>
    <w:p w:rsidR="00604B1A" w:rsidRPr="00604B1A" w:rsidRDefault="00604B1A" w:rsidP="002D4572">
      <w:pPr>
        <w:numPr>
          <w:ilvl w:val="0"/>
          <w:numId w:val="29"/>
        </w:numPr>
        <w:shd w:val="clear" w:color="auto" w:fill="FFFFFF"/>
        <w:tabs>
          <w:tab w:val="left" w:pos="5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обеспечивает наличие оборудованной комнаты для органи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зации приема пищи, отдыха (релаксации) работников образовательной организации.</w:t>
      </w:r>
    </w:p>
    <w:p w:rsidR="00604B1A" w:rsidRPr="00604B1A" w:rsidRDefault="00604B1A" w:rsidP="002D4572">
      <w:pPr>
        <w:numPr>
          <w:ilvl w:val="0"/>
          <w:numId w:val="29"/>
        </w:numPr>
        <w:shd w:val="clear" w:color="auto" w:fill="FFFFFF"/>
        <w:tabs>
          <w:tab w:val="left" w:pos="5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ваний по охране труда ему предоставляется другая работа на время устра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нения такой опасности либо производится оплата возникшего по этой причине простоя в размере среднего заработка.</w:t>
      </w:r>
    </w:p>
    <w:p w:rsidR="00604B1A" w:rsidRPr="00604B1A" w:rsidRDefault="00604B1A" w:rsidP="002D4572">
      <w:pPr>
        <w:numPr>
          <w:ilvl w:val="0"/>
          <w:numId w:val="29"/>
        </w:numPr>
        <w:shd w:val="clear" w:color="auto" w:fill="FFFFFF"/>
        <w:tabs>
          <w:tab w:val="left" w:pos="5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в целях обеспечения соблюдения требований охраны труда и повышения эффективности деятельности службы охраны труда в учреждении обязуется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36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4B1A" w:rsidRPr="00604B1A" w:rsidRDefault="00604B1A" w:rsidP="002D4572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i/>
          <w:iCs/>
          <w:sz w:val="28"/>
          <w:szCs w:val="28"/>
        </w:rPr>
        <w:t>6.5.1.</w:t>
      </w:r>
      <w:r w:rsidRPr="00604B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Предусмотреть в штатном расп</w:t>
      </w:r>
      <w:r w:rsidR="004E6B70">
        <w:rPr>
          <w:rFonts w:ascii="Times New Roman" w:eastAsia="Times New Roman" w:hAnsi="Times New Roman" w:cs="Times New Roman"/>
          <w:i/>
          <w:iCs/>
          <w:sz w:val="28"/>
          <w:szCs w:val="28"/>
        </w:rPr>
        <w:t>исании учреждения должности спе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циалистов по охране труда (в зависимости от потребностей, возможностей</w:t>
      </w:r>
      <w:r w:rsidR="004E6B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и других условий):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специалиста по охране труда с оплатой труда в размере не менее 65% от средней заработной платы по отрасли в городе Москве;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специалиста по охране труда 2 категории с оплатой труда в размере не менее 80% от средней заработной платы по отрасли в Москве;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специалиста по охране труда 1 категории с оплатой труда в размере не менее 100% от средней заработной платы по отрасли в городе Москве.</w:t>
      </w:r>
    </w:p>
    <w:p w:rsidR="00604B1A" w:rsidRPr="00604B1A" w:rsidRDefault="00604B1A" w:rsidP="002D4572">
      <w:pPr>
        <w:numPr>
          <w:ilvl w:val="0"/>
          <w:numId w:val="30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Установить доплаты за исполнение обязанностей по должности спе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циалиста по охране труда в размере не менее 30% ставки (оклада) работни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кам с высшим образованием при условии прохождения обучения и проверки знаний требований охраны труда.</w:t>
      </w:r>
    </w:p>
    <w:p w:rsidR="00604B1A" w:rsidRPr="00604B1A" w:rsidRDefault="00604B1A" w:rsidP="002D4572">
      <w:pPr>
        <w:numPr>
          <w:ilvl w:val="0"/>
          <w:numId w:val="30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Установить доплаты в размере не менее 50% от размера установ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ленной минимальной заработной платы в городе Москве ответственному за эксплуатацию электрохозяйства, прошедшему обучение и проверку знаний с присвоением не ниже 4 группы по электробезопасности.</w:t>
      </w:r>
    </w:p>
    <w:p w:rsidR="00604B1A" w:rsidRPr="00604B1A" w:rsidRDefault="00604B1A" w:rsidP="002D4572">
      <w:pPr>
        <w:numPr>
          <w:ilvl w:val="0"/>
          <w:numId w:val="30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Включить в перечень должностей работников с ненормированным рабочим днем с установлением ежегодного дополнительного оплачиваемого отпуска продолжительностью не менее: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календарных дней - прошедшему в установленном порядке обучение и про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верку знаний по охране труда уполномоченному по охране труда профкома;</w:t>
      </w:r>
    </w:p>
    <w:p w:rsidR="00604B1A" w:rsidRPr="004E6B70" w:rsidRDefault="00604B1A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календарных дней - для лиц, прошедших в установленном порядке обуче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 и проверку знаний, на которые возложены обязанности ответственного за</w:t>
      </w:r>
      <w:r w:rsidRPr="004E6B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соблюдение</w:t>
      </w:r>
      <w:r w:rsidR="004E6B70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4E6B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пожарной безопасности.</w:t>
      </w:r>
    </w:p>
    <w:p w:rsidR="00604B1A" w:rsidRPr="00604B1A" w:rsidRDefault="00604B1A" w:rsidP="002D4572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>6.6.</w:t>
      </w:r>
      <w:r w:rsidRPr="00604B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Работники обязуются:</w:t>
      </w:r>
    </w:p>
    <w:p w:rsidR="00604B1A" w:rsidRPr="00604B1A" w:rsidRDefault="00604B1A" w:rsidP="002D4572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6.6.1.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Соблюдать требования охраны труда, установленные законами 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иными нормативными правовыми актами, а также правилами и инструкциями по охране труда.</w:t>
      </w:r>
    </w:p>
    <w:p w:rsidR="00604B1A" w:rsidRPr="00604B1A" w:rsidRDefault="00604B1A" w:rsidP="002D4572">
      <w:pPr>
        <w:shd w:val="clear" w:color="auto" w:fill="FFFFFF"/>
        <w:tabs>
          <w:tab w:val="left" w:pos="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6.6.2.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Правильно применять средства индивидуальной и коллективной защиты.</w:t>
      </w:r>
    </w:p>
    <w:p w:rsidR="00604B1A" w:rsidRPr="00604B1A" w:rsidRDefault="00604B1A" w:rsidP="002D4572">
      <w:pPr>
        <w:numPr>
          <w:ilvl w:val="0"/>
          <w:numId w:val="3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604B1A" w:rsidRPr="00604B1A" w:rsidRDefault="00604B1A" w:rsidP="002D4572">
      <w:pPr>
        <w:numPr>
          <w:ilvl w:val="0"/>
          <w:numId w:val="3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Проходить обязательные предварительные при поступлении на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боту и периодические медицинские осмотры, а также внеочередные меди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цинские осмотры в соответствии с медицинскими рекомендациями.</w:t>
      </w:r>
    </w:p>
    <w:p w:rsidR="00604B1A" w:rsidRPr="00604B1A" w:rsidRDefault="00604B1A" w:rsidP="002D4572">
      <w:pPr>
        <w:numPr>
          <w:ilvl w:val="0"/>
          <w:numId w:val="3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Своевременно информировать работодателя и уполномоченных по охране труда профкома о нарушениях безопасных условий труда и про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тивопожарного режима.</w:t>
      </w:r>
    </w:p>
    <w:p w:rsidR="00604B1A" w:rsidRPr="00604B1A" w:rsidRDefault="00604B1A" w:rsidP="002D4572">
      <w:pPr>
        <w:numPr>
          <w:ilvl w:val="0"/>
          <w:numId w:val="3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Извещать немедленно руководителя, заместителя руководителя либо руководителя структурного подразделения образовательной органи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зации о любой ситуации, угрожающей жизни и здоровью людей, о каждом несчастном случае, происшедшем на производстве, или об ухудшении со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стояния своего здоровья во время работы, в том числе о проявлении при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знаков острого профессионального заболевания (отравления).</w:t>
      </w:r>
    </w:p>
    <w:p w:rsidR="00604B1A" w:rsidRPr="00604B1A" w:rsidRDefault="00604B1A" w:rsidP="002D4572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6.7.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Работник имеет право отказаться от выполнения работы в случае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возникновения на рабочем месте ситуации, угрожающей жизни и здоровью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работника, а также при необеспечении необходимыми средствами индивидуальной и коллективной защиты до устранения выявленных нарушений.</w:t>
      </w:r>
    </w:p>
    <w:p w:rsidR="00604B1A" w:rsidRPr="00604B1A" w:rsidRDefault="00604B1A" w:rsidP="002D4572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>6.8.</w:t>
      </w:r>
      <w:r w:rsidRPr="00604B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Профком обязуется:</w:t>
      </w:r>
    </w:p>
    <w:p w:rsidR="00604B1A" w:rsidRPr="00604B1A" w:rsidRDefault="00604B1A" w:rsidP="002D4572">
      <w:pPr>
        <w:numPr>
          <w:ilvl w:val="0"/>
          <w:numId w:val="32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избрание уполномоченных по охране труда в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 структурном подразделении учреждения, представителей в комиссию по охране труда.</w:t>
      </w:r>
    </w:p>
    <w:p w:rsidR="00604B1A" w:rsidRPr="00604B1A" w:rsidRDefault="00604B1A" w:rsidP="002D4572">
      <w:pPr>
        <w:numPr>
          <w:ilvl w:val="0"/>
          <w:numId w:val="32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состоянием охраны труда в учреждении силами уполномоченных по охране труда, членов комиссии по охране труда, представляющих первичную профсоюзную организацию.</w:t>
      </w:r>
    </w:p>
    <w:p w:rsidR="00604B1A" w:rsidRPr="00604B1A" w:rsidRDefault="00604B1A" w:rsidP="002D4572">
      <w:pPr>
        <w:numPr>
          <w:ilvl w:val="0"/>
          <w:numId w:val="32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Заслушивать на заседаниях профсоюзного комитета отчеты руко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водителей структурных подразделений учреждения, уполномоченных по охране труда, членов комиссии по охране труда о выполнении коллектив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ного договора по созданию безопасных условий труда и образовательного процесса, Соглашения по охране труда.</w:t>
      </w:r>
    </w:p>
    <w:p w:rsidR="00604B1A" w:rsidRPr="00604B1A" w:rsidRDefault="00604B1A" w:rsidP="002D4572">
      <w:pPr>
        <w:numPr>
          <w:ilvl w:val="0"/>
          <w:numId w:val="32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Принимать участие в работе создаваемых в учреждении коллеги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альных и рабочих органов (комиссий) по вопросам охраны труда и здо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ровья, в том числе:</w:t>
      </w:r>
    </w:p>
    <w:p w:rsidR="00604B1A" w:rsidRPr="00604B1A" w:rsidRDefault="00604B1A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приемке объектов учреждения к новому учебному году;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на готовность объектов учреждения к осенне-зимнему отопительному сезону;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проверке состояния зеленых насаждений;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проверке состояния зданий, сооружений;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комиссии по охране труда;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проведению специальной оценки условий труда;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проверке знаний по охране труда;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расследованию несчастного случая: на производстве, не связанного с производством, во время образовательного процесса;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проверке выполнения Соглашения по охране труда.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6.8.5.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Контролировать соблюдение требований санитарно-эпидемиоло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гических правил и нормативов по наполняемости при комплектовании классов (групп) учащихся и воспитанников в образовательной организации.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6.9.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Профсоюзный комитет рекомендует работодателю использовать в качестве дополнительного источника финансирования мероприятий на охрану труда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37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возможность возврата части страховых взносов (до 20%) на предупреди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тельные меры по сокращению производственного травматизма, проведение специальной оценки условий труда, приобретение спецодежды, а также са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наторно-курортных путевок в соответствии с Федеральным законом от 24 июля 1998 г. № 125-ФЗ «Об обязательном социальном страховании от не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счастных случаев на производстве и профессиональных заболеваний»;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возможность установления страхователям скидок (до 40 % установлен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ного страхового тарифа) к страховым тарифам на обязательное социальное страхование от несчастных случаев на производстве и профессиональных заболеваний в порядке, предусмотренном постановлением Правительства Российской Федерации от 30 мая 2012 г. № 524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стве и профессиональных заболеваний».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VII.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СОЦИАЛЬНЫЕ ГАРАНТИИ И МЕРЫ СОЦИАЛЬНОЙ ПОДДЕРЖКИ РАБОТНИКОВ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Работодатель и профком обязуются:</w:t>
      </w:r>
    </w:p>
    <w:p w:rsidR="00604B1A" w:rsidRPr="00604B1A" w:rsidRDefault="00604B1A" w:rsidP="002D4572">
      <w:pPr>
        <w:numPr>
          <w:ilvl w:val="0"/>
          <w:numId w:val="33"/>
        </w:num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Ежегодно, по окончании финансового года, информировать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ников, в том числе на общем собрании (конференции) работников, на за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седании управляющего совета учреждения, на заседаниях профкома, о расходовании бюджетных средств за прошедший год и о бюджетном фи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нансировании на предстоящий финансовый год, а также об использовании средств, направляемых на социальные нужды работников.</w:t>
      </w:r>
    </w:p>
    <w:p w:rsidR="00604B1A" w:rsidRPr="00270DE1" w:rsidRDefault="00604B1A" w:rsidP="00270DE1">
      <w:pPr>
        <w:numPr>
          <w:ilvl w:val="0"/>
          <w:numId w:val="33"/>
        </w:num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Ежегодно, не позднее 1 декабря текущего года, обсуждать на заседа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ниях управляющего совета учреждения и профкома принципы расходования</w:t>
      </w:r>
      <w:r w:rsidR="00270DE1">
        <w:rPr>
          <w:rFonts w:ascii="Times New Roman" w:hAnsi="Times New Roman" w:cs="Times New Roman"/>
          <w:sz w:val="28"/>
          <w:szCs w:val="28"/>
        </w:rPr>
        <w:t xml:space="preserve"> </w:t>
      </w:r>
      <w:r w:rsidRPr="00270DE1">
        <w:rPr>
          <w:rFonts w:ascii="Times New Roman" w:eastAsia="Times New Roman" w:hAnsi="Times New Roman" w:cs="Times New Roman"/>
          <w:sz w:val="28"/>
          <w:szCs w:val="28"/>
        </w:rPr>
        <w:t>внебюджетных средств на предстоящий год с учетом расходов на социаль</w:t>
      </w:r>
      <w:r w:rsidRPr="00270D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нужды работников, предусматривающие в том числе выделение </w:t>
      </w:r>
      <w:r w:rsidRPr="00270DE1">
        <w:rPr>
          <w:rFonts w:ascii="Times New Roman" w:eastAsia="Times New Roman" w:hAnsi="Times New Roman" w:cs="Times New Roman"/>
          <w:i/>
          <w:iCs/>
          <w:sz w:val="28"/>
          <w:szCs w:val="28"/>
        </w:rPr>
        <w:t>не менее 5% средств от приносящей доход деятельности на оздоровление работни</w:t>
      </w:r>
      <w:r w:rsidRPr="00270DE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ков</w:t>
      </w:r>
      <w:r w:rsidRPr="00270D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38</w:t>
      </w:r>
      <w:r w:rsidRPr="00270DE1">
        <w:rPr>
          <w:rFonts w:ascii="Times New Roman" w:eastAsia="Times New Roman" w:hAnsi="Times New Roman" w:cs="Times New Roman"/>
          <w:sz w:val="28"/>
          <w:szCs w:val="28"/>
        </w:rPr>
        <w:t>, выделение дополнительных средств для санаторно-курортного лечения и отдыха работников, реализации программ негосударственного пенсион</w:t>
      </w:r>
      <w:r w:rsidRPr="00270DE1">
        <w:rPr>
          <w:rFonts w:ascii="Times New Roman" w:eastAsia="Times New Roman" w:hAnsi="Times New Roman" w:cs="Times New Roman"/>
          <w:sz w:val="28"/>
          <w:szCs w:val="28"/>
        </w:rPr>
        <w:softHyphen/>
        <w:t>ного обеспечения, дополнительного медицинского страхования и др.</w:t>
      </w:r>
    </w:p>
    <w:p w:rsidR="00604B1A" w:rsidRPr="00604B1A" w:rsidRDefault="00604B1A" w:rsidP="002D4572">
      <w:pPr>
        <w:numPr>
          <w:ilvl w:val="0"/>
          <w:numId w:val="34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целях обеспечения повышения уровня социальной защищенно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работников учреждения, формирования механизма осуществления социальной поддержки работников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совместно разрабатывать и </w:t>
      </w:r>
      <w:proofErr w:type="spellStart"/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реали-зовывать</w:t>
      </w:r>
      <w:proofErr w:type="spellEnd"/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систему мер по социальной поддержке работников </w:t>
      </w:r>
      <w:proofErr w:type="spellStart"/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дения,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том числе по вопросам оказания материальной помощи; организации оздоровления; дополнительной поддержки педагогических работников, выхо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дящих на пенсию по возрасту; поддержки молодых специалистов; предостав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ления работникам права пользования за счет внебюджетных средств санаторно-курортным лечением, санаториями-профилакториями и спор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тивно-оздоровительными лагерями и т.д.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39</w:t>
      </w:r>
    </w:p>
    <w:p w:rsidR="00604B1A" w:rsidRPr="00604B1A" w:rsidRDefault="00604B1A" w:rsidP="002D4572">
      <w:pPr>
        <w:numPr>
          <w:ilvl w:val="0"/>
          <w:numId w:val="34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Совместно участвовать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установленном жилищным законода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тельством порядке в решении жилищных проблем педагогических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ников учреждения.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7.2.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Работодатель обязуется:</w:t>
      </w:r>
    </w:p>
    <w:p w:rsidR="00604B1A" w:rsidRPr="00604B1A" w:rsidRDefault="00604B1A" w:rsidP="002D4572">
      <w:pPr>
        <w:numPr>
          <w:ilvl w:val="0"/>
          <w:numId w:val="35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Предоставлять гарантии и компенсации работникам во всех слу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чаях, предусмотренных трудовым законодательством, а также соглаше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ниями и настоящим коллективным договором.</w:t>
      </w:r>
    </w:p>
    <w:p w:rsidR="00604B1A" w:rsidRPr="00604B1A" w:rsidRDefault="00604B1A" w:rsidP="002D4572">
      <w:pPr>
        <w:numPr>
          <w:ilvl w:val="0"/>
          <w:numId w:val="35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права работников на все виды обязательного соци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ального страхования и осуществлять обязательное социальное страхование работников в порядке, установленном федеральными законами и иными нормативными правовыми актами Российской Федерации.</w:t>
      </w:r>
    </w:p>
    <w:p w:rsidR="00604B1A" w:rsidRPr="00604B1A" w:rsidRDefault="00604B1A" w:rsidP="002D4572">
      <w:pPr>
        <w:numPr>
          <w:ilvl w:val="0"/>
          <w:numId w:val="35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Своевременно и полностью перечислять средства в Пенсионный фонд РФ, Фонд социального страхования РФ, Фонд медицинского страхо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вания РФ для начисления страховых взносов всем работникам образова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тельной организации.</w:t>
      </w:r>
    </w:p>
    <w:p w:rsidR="00604B1A" w:rsidRPr="00604B1A" w:rsidRDefault="00604B1A" w:rsidP="002D4572">
      <w:pPr>
        <w:numPr>
          <w:ilvl w:val="0"/>
          <w:numId w:val="35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вопроса о представлении работников учреждения к государственным и отраслевым наградам 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учитывать мнение профкома.</w:t>
      </w:r>
    </w:p>
    <w:p w:rsidR="00604B1A" w:rsidRPr="00604B1A" w:rsidRDefault="00604B1A" w:rsidP="002D4572">
      <w:pPr>
        <w:numPr>
          <w:ilvl w:val="0"/>
          <w:numId w:val="35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спортивную работу среди работников учреждения, оказывать им помощь в организации работы спортивных секций по различ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ным видам спорта.</w:t>
      </w:r>
    </w:p>
    <w:p w:rsidR="00604B1A" w:rsidRPr="00604B1A" w:rsidRDefault="00604B1A" w:rsidP="002D4572">
      <w:pPr>
        <w:numPr>
          <w:ilvl w:val="0"/>
          <w:numId w:val="35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обращению профкома предоставлять по согласованию в уста-н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овленном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порядке бесплатно во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время спортивные залы,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площадки и спортинвентарь для проведения спортивно-оздоровительных мероприятий с работниками учреждения.</w:t>
      </w:r>
    </w:p>
    <w:p w:rsidR="00604B1A" w:rsidRPr="00604B1A" w:rsidRDefault="00604B1A" w:rsidP="002D4572">
      <w:pPr>
        <w:numPr>
          <w:ilvl w:val="0"/>
          <w:numId w:val="36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заявкам профкома предоставлять в установленном порядке бес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платно актовые залы и другие приспособленные помещения для подго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товки и проведения культурных и иных общественно значимых мероприятий для работников учреждения и членов их семей.</w:t>
      </w:r>
    </w:p>
    <w:p w:rsidR="00604B1A" w:rsidRPr="00604B1A" w:rsidRDefault="00604B1A" w:rsidP="002D4572">
      <w:pPr>
        <w:numPr>
          <w:ilvl w:val="0"/>
          <w:numId w:val="36"/>
        </w:numPr>
        <w:shd w:val="clear" w:color="auto" w:fill="FFFFFF"/>
        <w:tabs>
          <w:tab w:val="left" w:pos="730"/>
          <w:tab w:val="left" w:leader="underscore" w:pos="23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Выплачивать единовременное пособие при выходе работника на пен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сию в размере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.</w:t>
      </w:r>
    </w:p>
    <w:p w:rsidR="00604B1A" w:rsidRPr="00604B1A" w:rsidRDefault="00604B1A" w:rsidP="002D4572">
      <w:pPr>
        <w:numPr>
          <w:ilvl w:val="0"/>
          <w:numId w:val="36"/>
        </w:numPr>
        <w:shd w:val="clear" w:color="auto" w:fill="FFFFFF"/>
        <w:tabs>
          <w:tab w:val="left" w:pos="730"/>
          <w:tab w:val="left" w:leader="underscore" w:pos="25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Ежегодно отчислять в профсоюзную организацию денежные средства в размере не менее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рублей на проведение культурно-массовой и физ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культурно-оздоровительной работ для работников учреждения.</w:t>
      </w:r>
    </w:p>
    <w:p w:rsidR="00604B1A" w:rsidRPr="00604B1A" w:rsidRDefault="00604B1A" w:rsidP="002D4572">
      <w:pPr>
        <w:shd w:val="clear" w:color="auto" w:fill="FFFFFF"/>
        <w:tabs>
          <w:tab w:val="left" w:pos="9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7.2.10.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Компенсировать работникам оплату стоимости содержания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детей дошкольного возраста, посещающих образовательную организацию, в</w:t>
      </w:r>
    </w:p>
    <w:p w:rsidR="00604B1A" w:rsidRPr="00604B1A" w:rsidRDefault="00604B1A" w:rsidP="00270DE1">
      <w:pPr>
        <w:shd w:val="clear" w:color="auto" w:fill="FFFFFF"/>
        <w:tabs>
          <w:tab w:val="left" w:leader="underscore" w:pos="13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размере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рублей в месяц за счет средств учреждения, полученных от</w:t>
      </w:r>
      <w:r w:rsidR="00270D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приносящей доход деятельности.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7.3.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Профком обязуется:</w:t>
      </w:r>
    </w:p>
    <w:p w:rsidR="00604B1A" w:rsidRPr="00604B1A" w:rsidRDefault="00604B1A" w:rsidP="002D4572">
      <w:pPr>
        <w:numPr>
          <w:ilvl w:val="0"/>
          <w:numId w:val="37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Не позднее чем за один месяц до принятия работодателем плана финансово-хозяйственной деятельности на предстоящий год представлять работодателю с учетом письменных предложений работников мотивиро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ванные предложения о мерах социальной поддержки работников и соци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альных выплатах на предстоящий год.</w:t>
      </w:r>
    </w:p>
    <w:p w:rsidR="00604B1A" w:rsidRPr="00604B1A" w:rsidRDefault="00604B1A" w:rsidP="002D4572">
      <w:pPr>
        <w:numPr>
          <w:ilvl w:val="0"/>
          <w:numId w:val="37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Ежегодно выделять для членов Профсоюза средства согласно смете профсоюзных расходов по направлениям:</w:t>
      </w:r>
    </w:p>
    <w:p w:rsidR="00604B1A" w:rsidRPr="00604B1A" w:rsidRDefault="00604B1A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оказание материальной помощи;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организация оздоровления;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организация работы с детьми работников;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организация спортивной работы;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поддержка мероприятий для ветеранов войны и труда;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организация культурно-массовых и спортивных мероприятий;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социальные программы для членов Профсоюза.</w:t>
      </w:r>
    </w:p>
    <w:p w:rsidR="00604B1A" w:rsidRDefault="00604B1A" w:rsidP="002D4572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7.3.3.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Организовать контроль за работой предприятий общественного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 xml:space="preserve">питания в учреждении, в том числе за графиком и режимом работы,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каче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и ассортиментом продукции, уровнем цен и санитарно-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гигиениче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скими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условиями.</w:t>
      </w:r>
    </w:p>
    <w:p w:rsidR="00270DE1" w:rsidRPr="00604B1A" w:rsidRDefault="00270DE1" w:rsidP="002D4572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DE1" w:rsidRDefault="00604B1A" w:rsidP="00270DE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 xml:space="preserve">VIII.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МОЛОДЫХ СПЕЦИАЛИСТОВ</w:t>
      </w:r>
    </w:p>
    <w:p w:rsidR="00604B1A" w:rsidRPr="00604B1A" w:rsidRDefault="00604B1A" w:rsidP="00270DE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Стороны определяют следующие приоритетные направления в совместной деятельности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по осуществлению поддержки молодых спе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циалистов и их закреплению в образовательной организации:</w:t>
      </w:r>
    </w:p>
    <w:p w:rsidR="00604B1A" w:rsidRPr="00604B1A" w:rsidRDefault="00604B1A" w:rsidP="002D4572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-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труда молодым педагогам, включая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обеспечение оснащенности рабочего места современными оргтехникой 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лицензионным программными продуктами;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закрепление наставников за молодыми педагогами в первый год их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боты в учреждении из числа наиболее опытных и профессиональных педа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гогических работников с установлением наставникам доплаты за работу с молодыми педагогами в размерах и на условиях, определяемых Положением об оплате труда работников и трудовым договором;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привлечение молодежи к профсоюзной деятельности и членству в Профсоюзе;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обеспечение реальной правовой и социальной защищенности молодых педагогов;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материальное стимулирование в целях закрепления и профессиональ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ного роста молодых специалистов путем установления ежемесячной сти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мулирующей надбавки в размерах и на условиях, определяемых Положением об оплате труда работников и трудовым договором;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развитие эффективного механизма, обеспечивающего повышение про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фессионального уровня и непрерывного повышения квалификации моло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дых педагогов; содействие их служебному росту;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организация необходимых психологических тренингов, встреч со спе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циалистами в области методической и профсоюзной работы, семинаров, «круглых столов» по конкретным молодежным проблемам и т.п.;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развитие творческой активности молодежи, содействие участию моло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дых педагогов в мероприятиях по формированию позитивного имиджа и повышению социального статуса молодых педагогов, в различных профес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сиональных конкурсах («Учитель года», «Воспитатель года» и т.п.);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активизация и поддержка молодежного досуга, физкультурно-оздоро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вительной и спортивной работы;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активное обучение и постоянное совершенствование подготовки мо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лодежного профсоюзного актива с использованием новых образовательных и информационных технологий, специальных молодежных образователь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ных проектов при участии работодателя;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содействие решению жилищных проблем молодых педагогов;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содействие работе Совета молодых педагогов, создаваемого по инициа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тиве первичной профсоюзной организации учреждения и объединяющего на добровольных началах молодых педагогов учреждения – членов Профсоюза в возрасте до 35 лет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40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8.2.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Профком совместно с работодателем разрабатывает: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осуществления педагогического наставничества и осуществ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ляет его мониторинг;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 деятельности молодых специалистов, не имеющих опыта педагогической работы, в первый год их работы в учреждении и осу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ществляет её мониторинг.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40</w:t>
      </w:r>
      <w:r w:rsidRPr="00604B1A">
        <w:rPr>
          <w:rFonts w:ascii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Положение о Совете молодых педагогов принимается решением профсоюзного ко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митета и регламентирует вопросы осуществления его деятельности в учреждении.</w:t>
      </w:r>
    </w:p>
    <w:p w:rsidR="00604B1A" w:rsidRPr="00604B1A" w:rsidRDefault="00604B1A" w:rsidP="002D4572">
      <w:pPr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8.3.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Работодатель и профком совместно разрабатывают и </w:t>
      </w:r>
      <w:proofErr w:type="spellStart"/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</w:t>
      </w:r>
      <w:proofErr w:type="spellEnd"/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ляют</w:t>
      </w:r>
      <w:proofErr w:type="spellEnd"/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торжественной обстановке </w:t>
      </w:r>
      <w:r w:rsidR="00270DE1">
        <w:rPr>
          <w:rFonts w:ascii="Times New Roman" w:eastAsia="Times New Roman" w:hAnsi="Times New Roman" w:cs="Times New Roman"/>
          <w:sz w:val="28"/>
          <w:szCs w:val="28"/>
        </w:rPr>
        <w:t>меры поощрения наиболее отличив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шихся в профессиональной и общественной деятельности молодых</w:t>
      </w:r>
      <w:r w:rsidR="00270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педагогов, в том числе: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вручение ценных подарков;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объявление благодарности руководителя учреждения (с занесением в тру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довую книжку);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объявление благодарности председателя первичной профсоюзной органи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зации и профкома (с выплатой профсоюзной премии);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награждение Почётной грамотой учреждения (с занесением в трудовую книжку);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награждение Почётной грамотой первичной профсоюзной организации (с выплатой профсоюзной пре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мии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);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представление к наградам органов управления в сфере образования;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представление к наградам вышестоящих профсоюзных органов.</w:t>
      </w:r>
    </w:p>
    <w:p w:rsidR="00604B1A" w:rsidRPr="00604B1A" w:rsidRDefault="00604B1A" w:rsidP="002D4572">
      <w:pPr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8.4.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Профком ежегодно принимает программу и создает фонд поддержки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деятельности Совета молодых педагогов.</w:t>
      </w:r>
    </w:p>
    <w:p w:rsidR="00604B1A" w:rsidRPr="00604B1A" w:rsidRDefault="00604B1A" w:rsidP="002D4572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8.5.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Работодатель обязуется: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информировать молодых педагогов при трудоустройстве о преимуще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ствах вступления в Профсоюз и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участия в работе Совета молодых педагогов;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обеспечить закрепление наставников за всеми молодыми специали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стами, не имеющими опыта педагогической работы, в первый год их работы в учреждении;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при распределении стимулирующей части фонда оплаты труда учет особых критериев оценки деятельности молодых специалистов, не имеющих опыта педагогической работы, в первый год их работы в учреждении;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установленные в учреждении (коллективным договором, локальными нормативными актами) меры социальной поддержки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ников, включая дополнительные меры поддержки молодых специалистов.</w:t>
      </w:r>
    </w:p>
    <w:p w:rsidR="00604B1A" w:rsidRPr="00604B1A" w:rsidRDefault="00604B1A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1A" w:rsidRPr="00604B1A" w:rsidRDefault="00604B1A" w:rsidP="002D4572">
      <w:pPr>
        <w:numPr>
          <w:ilvl w:val="0"/>
          <w:numId w:val="39"/>
        </w:numPr>
        <w:shd w:val="clear" w:color="auto" w:fill="FFFFFF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Совет молодых педагогов безвозмездно использует предоставленное первичной профсоюзной организации работодателем помещение для проведе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ния заседаний и хранения документации, компьютерную и множительную технику, а также стенд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дл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 размещения информации о своей деятельности в доступном для всех работников месте.</w:t>
      </w:r>
    </w:p>
    <w:p w:rsidR="00604B1A" w:rsidRPr="00604B1A" w:rsidRDefault="00604B1A" w:rsidP="002D4572">
      <w:pPr>
        <w:numPr>
          <w:ilvl w:val="0"/>
          <w:numId w:val="39"/>
        </w:numPr>
        <w:shd w:val="clear" w:color="auto" w:fill="FFFFFF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Председатель Совета молодых педагогов, являясь по должности заме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стителем председателя первичной профсоюзной организации, входит в со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став и участвует в работе создаваемых в учреждении коллегиальных и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рабочих органов (комиссий), в том числе:</w:t>
      </w:r>
    </w:p>
    <w:p w:rsidR="00604B1A" w:rsidRPr="00604B1A" w:rsidRDefault="00604B1A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комиссии по тарификации;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комиссии по распределению стимулирующей части фонда оплаты труда;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комиссии по охране труда;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комиссии по социальному страхованию;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комиссии по урегулированию споров между участниками образовательных отношений;</w:t>
      </w:r>
    </w:p>
    <w:p w:rsidR="00604B1A" w:rsidRPr="00604B1A" w:rsidRDefault="00604B1A" w:rsidP="002D4572">
      <w:pPr>
        <w:numPr>
          <w:ilvl w:val="0"/>
          <w:numId w:val="7"/>
        </w:num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иных коллегиальных органов учреждения, деятельность которых непо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средственно затрагивает социально-трудовые права и профессиональные ин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тересы молодых педагогов.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Х. ГАРАНТИИ ПРОФСОЮЗНОЙ ДЕЯТЕЛЬНОСТИ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9.1.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эффективной деятельности первичной профсоюзной организации и ее выборных органов в соответствии с Тру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довым кодексом Российской Федерации, Федеральным законом «О про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фессиональных союзах, их правах и гарантиях деятельности», иными федеральными законами, законами и иными нормативными правовыми ак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тами города Москвы, соглашениями, настоящим коллективным договором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работодатель обязуется:</w:t>
      </w:r>
    </w:p>
    <w:p w:rsidR="00604B1A" w:rsidRPr="00604B1A" w:rsidRDefault="00604B1A" w:rsidP="002D4572">
      <w:p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9.1.1.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При наличии письменных заявлений работников, являющихся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чле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нами Профсоюза, ежемесячно и бесплатно перечислять на счет профсоюзной организации членские профсоюзные взносы из заработной платы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работников в день выплаты заработной платы, не допуская задержки перечисления средств.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 случае если работник, не состоящий в Профсоюзе, уполномочил проф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ком представлять его интересы во взаимоотношениях с работодателем (статьи 30 и 31 ТК РФ), работодатель обеспечивает по письменному за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явлению работника ежемесячное перечисление на счет профсоюзной ор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ганизации денежных средств из заработной платы работника в размере, установленном профкомом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41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(статья 377 ТК РФ).</w:t>
      </w:r>
    </w:p>
    <w:p w:rsidR="00604B1A" w:rsidRPr="00604B1A" w:rsidRDefault="00604B1A" w:rsidP="002D4572">
      <w:pPr>
        <w:numPr>
          <w:ilvl w:val="0"/>
          <w:numId w:val="4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принятии локальных нормативных актов, затрагивающих права работников учреждения, учитывать мнение профкома в порядке и на условиях, предусмотренных трудовым законодательством и настоящим кол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лективным договором, а в случаях, особо предусмотренных настоящим кол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лективным договором, принимать локальные нормативные акты и решения по согласованию (с предварительного согласия) профкома в порядке, пред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усмотренном коллективным договором.</w:t>
      </w:r>
    </w:p>
    <w:p w:rsidR="00604B1A" w:rsidRPr="00604B1A" w:rsidRDefault="00604B1A" w:rsidP="002D4572">
      <w:pPr>
        <w:numPr>
          <w:ilvl w:val="0"/>
          <w:numId w:val="4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Соблюдать права и гарантии первичной профсоюзной организа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ции, Профсоюза, установленные законодательством, соглашениями и на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стоящим коллективным договором.</w:t>
      </w:r>
    </w:p>
    <w:p w:rsidR="00604B1A" w:rsidRPr="00604B1A" w:rsidRDefault="00604B1A" w:rsidP="002D4572">
      <w:pPr>
        <w:numPr>
          <w:ilvl w:val="0"/>
          <w:numId w:val="4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реализацию предусмотренных разделом IX Согла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шения прав и гарантий профсоюзной деятельности, в том числе дополни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тельные к предусмотренным трудовым законодательством гарантии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работников, избранных (делегированных) в состав профсоюзных органов и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не освобожденных от основной работы.</w:t>
      </w:r>
    </w:p>
    <w:p w:rsidR="00604B1A" w:rsidRPr="00604B1A" w:rsidRDefault="00604B1A" w:rsidP="002D4572">
      <w:pPr>
        <w:numPr>
          <w:ilvl w:val="0"/>
          <w:numId w:val="41"/>
        </w:numPr>
        <w:shd w:val="clear" w:color="auto" w:fill="FFFFFF"/>
        <w:tabs>
          <w:tab w:val="left" w:pos="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Не препятствовать представителям Профсоюза посещать рабочие ме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ста, на которых работают члены Профсоюза, для реализации уставных задач и предоставленных законодательством прав (статья 370 ТК РФ, статья 11 Федера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льного закона «О профессиональных союзах, их правах и гарантиях деятельности»).</w:t>
      </w:r>
    </w:p>
    <w:p w:rsidR="00604B1A" w:rsidRPr="00604B1A" w:rsidRDefault="00604B1A" w:rsidP="002D4572">
      <w:pPr>
        <w:numPr>
          <w:ilvl w:val="0"/>
          <w:numId w:val="41"/>
        </w:numPr>
        <w:shd w:val="clear" w:color="auto" w:fill="FFFFFF"/>
        <w:tabs>
          <w:tab w:val="left" w:pos="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Безвозмездно предоставлять профкому помещения как для постоян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ной работы, так и для проведения заседаний, собраний, конференций, при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обретения и хранения документов, а также предоставить возможность раз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мещения информации профкома в доступном для всех работников месте.</w:t>
      </w:r>
    </w:p>
    <w:p w:rsidR="00604B1A" w:rsidRPr="00604B1A" w:rsidRDefault="00604B1A" w:rsidP="002D4572">
      <w:pPr>
        <w:numPr>
          <w:ilvl w:val="0"/>
          <w:numId w:val="41"/>
        </w:numPr>
        <w:shd w:val="clear" w:color="auto" w:fill="FFFFFF"/>
        <w:tabs>
          <w:tab w:val="left" w:pos="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Предоставлять профкому в бесплатное пользование необходимые для его деятельности оборудование, транспортные средства, средства связи и оргтехники.</w:t>
      </w:r>
    </w:p>
    <w:p w:rsidR="00604B1A" w:rsidRPr="00604B1A" w:rsidRDefault="00604B1A" w:rsidP="002D4572">
      <w:pPr>
        <w:numPr>
          <w:ilvl w:val="0"/>
          <w:numId w:val="41"/>
        </w:numPr>
        <w:shd w:val="clear" w:color="auto" w:fill="FFFFFF"/>
        <w:tabs>
          <w:tab w:val="left" w:pos="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Осуществлять техническое обслуживание оргтехники и компьютеров, множительной техники, необходимой для деятельности профкома, а также осуществлять хозяйственное содержание, ремонт, отопление, освещение, уборку и охрану помещения, выделенного профкому для постоянной работы.</w:t>
      </w:r>
    </w:p>
    <w:p w:rsidR="00604B1A" w:rsidRPr="00604B1A" w:rsidRDefault="00604B1A" w:rsidP="002D4572">
      <w:pPr>
        <w:numPr>
          <w:ilvl w:val="0"/>
          <w:numId w:val="41"/>
        </w:numPr>
        <w:shd w:val="clear" w:color="auto" w:fill="FFFFFF"/>
        <w:tabs>
          <w:tab w:val="left" w:pos="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Предоставлять в бесплатное пользование первичной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турно-оздоровительной работы, обеспечив при этом оплату их хозяйственного содержания, ремонта, отопления, освещения, уборки и охраны (статья 377 ТК).</w:t>
      </w:r>
    </w:p>
    <w:p w:rsidR="00604B1A" w:rsidRPr="00604B1A" w:rsidRDefault="00604B1A" w:rsidP="002D4572">
      <w:p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9.1.10.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Не допускать ограничения гарантированных законом социально-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трудовых и иных прав и свобод, принуждения, увольнения или иных форм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воздействия в отношении любого работника в связи с его членством 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Профсоюзе или профсоюзной деятельностью.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9.2.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Взаимодействие работодателя с профкомом в соответствии с трудо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вым законодательством, Соглашением и настоящим коллективным догово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ром осуществляется в следующих основных формах:</w:t>
      </w:r>
    </w:p>
    <w:p w:rsidR="00604B1A" w:rsidRPr="00604B1A" w:rsidRDefault="00604B1A" w:rsidP="002D4572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учет мнения профкома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статьей 372 ТК РФ;</w:t>
      </w:r>
    </w:p>
    <w:p w:rsidR="00604B1A" w:rsidRPr="00604B1A" w:rsidRDefault="00604B1A" w:rsidP="002D4572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учет мотивированного мнения профкома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статьей 373 ТК РФ;</w:t>
      </w:r>
    </w:p>
    <w:p w:rsidR="00604B1A" w:rsidRPr="00604B1A" w:rsidRDefault="00604B1A" w:rsidP="002D4572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предварительное согласие профкома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на принятие решения работо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дателем в порядке, установленном настоящим коллективным договором;</w:t>
      </w:r>
    </w:p>
    <w:p w:rsidR="00604B1A" w:rsidRPr="00604B1A" w:rsidRDefault="00604B1A" w:rsidP="002D4572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согласование профкомом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локальных нормативных правовых актов и решений работодателя по социально-трудовым вопросам в порядке, уста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новленном настоящим коллективным договором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42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B1A" w:rsidRPr="00604B1A" w:rsidRDefault="00604B1A" w:rsidP="002D4572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9.3.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 учетом мнения профкома производится: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установление режима работы с разделением рабочего дня на части с перерывом два и более часа (в образовательных организациях с круглосуточ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ным пребыванием обучающихся, воспитанников, в которых чередуется вос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питательная и учебная деятельность в пределах установленной нормы часов (школы-интернаты, детские дома, интернаты при образовательных орга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низациях)) (статья 105 ТК РФ);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принятие решения о временном введении режима неполного рабочего вре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мени при угрозе массовых увольнений и его отмены (статья 180 ТК РФ);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утверждение формы расчетного листка (статья 136 ТК РФ);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утверждение должностных инструкций работников;</w:t>
      </w:r>
    </w:p>
    <w:p w:rsidR="00604B1A" w:rsidRPr="00604B1A" w:rsidRDefault="00604B1A" w:rsidP="002D4572">
      <w:pPr>
        <w:numPr>
          <w:ilvl w:val="0"/>
          <w:numId w:val="9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принятие работодателем локальных нормативных актов и решений в иных с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лучаях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 предусмотренных трудовым законодательством и настоящим коллективным договором.</w:t>
      </w:r>
    </w:p>
    <w:p w:rsidR="00604B1A" w:rsidRPr="00604B1A" w:rsidRDefault="00604B1A" w:rsidP="002D4572">
      <w:pPr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9.4.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учетом мотивированного мнения профкома производится рас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торжение</w:t>
      </w:r>
      <w:proofErr w:type="spellEnd"/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трудового договора с работниками, являющимися членами</w:t>
      </w:r>
      <w:r w:rsidRPr="00604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Профсоюза, по следующим основаниям:</w:t>
      </w:r>
    </w:p>
    <w:p w:rsidR="00604B1A" w:rsidRPr="00604B1A" w:rsidRDefault="00604B1A" w:rsidP="002D4572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04B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 (пункт</w:t>
      </w:r>
      <w:r w:rsidR="00270D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8 части 1 статьи 81 ТК РФ);</w:t>
      </w:r>
    </w:p>
    <w:p w:rsidR="00604B1A" w:rsidRPr="00604B1A" w:rsidRDefault="00604B1A" w:rsidP="002D4572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9.5.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По согласованию с профкомом производится:</w:t>
      </w:r>
    </w:p>
    <w:p w:rsidR="00604B1A" w:rsidRPr="00604B1A" w:rsidRDefault="00604B1A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установление и распределение учебной нагрузки педагогических и других работников;</w:t>
      </w:r>
    </w:p>
    <w:p w:rsidR="00604B1A" w:rsidRPr="00604B1A" w:rsidRDefault="00604B1A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установление дополнительных гарантий работникам, совмещающим ра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боту с обучением;</w:t>
      </w:r>
    </w:p>
    <w:p w:rsidR="00604B1A" w:rsidRPr="00604B1A" w:rsidRDefault="00604B1A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утверждение расписания занятий, годового календарного учебного графика;</w:t>
      </w:r>
    </w:p>
    <w:p w:rsidR="00604B1A" w:rsidRPr="00604B1A" w:rsidRDefault="00604B1A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составление графика сменности (статья 103 ТК РФ);</w:t>
      </w:r>
    </w:p>
    <w:p w:rsidR="00604B1A" w:rsidRPr="00604B1A" w:rsidRDefault="00604B1A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принятие решения о ре жиме работы в каникулярный период (графика рабо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ты в каникулы) и в период отмены образовательного процесса по санитарно-эпидемиологическим, климатическим и другим основаниям (статья 100 ТК РФ);</w:t>
      </w:r>
    </w:p>
    <w:p w:rsidR="00604B1A" w:rsidRPr="00604B1A" w:rsidRDefault="00604B1A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утверждение графика отпусков (статья 123 ТК РФ);</w:t>
      </w:r>
    </w:p>
    <w:p w:rsidR="00604B1A" w:rsidRPr="00604B1A" w:rsidRDefault="00604B1A" w:rsidP="002D4572">
      <w:pPr>
        <w:numPr>
          <w:ilvl w:val="0"/>
          <w:numId w:val="17"/>
        </w:num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принятие работодателем локальных нормативных актов и решений в иных случаях, предусмотренных настоящим коллективным договором.</w:t>
      </w:r>
    </w:p>
    <w:p w:rsidR="00604B1A" w:rsidRPr="00604B1A" w:rsidRDefault="00604B1A" w:rsidP="002D4572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9.6.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 предварительного согласия профкома производится:</w:t>
      </w:r>
    </w:p>
    <w:p w:rsidR="00604B1A" w:rsidRPr="00604B1A" w:rsidRDefault="00604B1A" w:rsidP="002D4572">
      <w:pPr>
        <w:shd w:val="clear" w:color="auto" w:fill="FFFFFF"/>
        <w:tabs>
          <w:tab w:val="left" w:pos="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04B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применение дисциплинарного взыскания в виде замечания, выговора или</w:t>
      </w:r>
      <w:r w:rsidR="00270D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ошении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работников, являющихся членами Профсоюза;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временный перевод работников, являющихся членами Профсоюза, на другую работу в случаях, предусмотренных статьей 39, частью 3 статьи 72.2 ТК РФ;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расторжение трудового договора по инициативе работодателя в соот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ветствии с пунктами 2, 3 и 5 части 1 статьи 81 ТК РФ с работниками, яв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ляющимися членами Профсоюза (подпункт 2.2.18 коллективного договора);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привлечение к сверхурочным работам (подпункт 4.1.7 кол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лективного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договора);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принятие работодателем решений в иных случаях, предусмотренных кол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лективным договором.</w:t>
      </w:r>
    </w:p>
    <w:p w:rsidR="00604B1A" w:rsidRPr="00604B1A" w:rsidRDefault="00604B1A" w:rsidP="002D4572">
      <w:p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9.7.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предварительного согласия вышестоящего выборного профсоюзного органа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помимо соблюдения общего порядка увольнения производится увольнение членов профкома в период осуществления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полномочий и в течение двух лет после окончания срока полномочий по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следующим основаниям (статья 374 ТК РФ):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сокращение численности или штата работников учреждения (пункт 2 части 1 статьи 81 ТК РФ);</w:t>
      </w:r>
    </w:p>
    <w:p w:rsidR="00604B1A" w:rsidRPr="00604B1A" w:rsidRDefault="00604B1A" w:rsidP="002D4572">
      <w:pPr>
        <w:numPr>
          <w:ilvl w:val="0"/>
          <w:numId w:val="38"/>
        </w:num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татами аттестации (пункт 3 части 1 статьи 81 ТК РФ).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 учетом мотивированного мнения соответствующего вышестоя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щего выборного профсоюзного </w:t>
      </w:r>
      <w:proofErr w:type="spellStart"/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помимо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соблюдения общего по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рядка увольнения производится увольнение членов профкома в период осуществления полномочий и в течение двух лет после окончания срока полномочий за неоднократное неисполнение работником без уважитель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ных причин трудовых обязанностей, если он имеет дисциплинарное взыс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кание (пункт 5 части первой статьи 81 ТК РФ).</w:t>
      </w:r>
    </w:p>
    <w:p w:rsidR="00604B1A" w:rsidRPr="00604B1A" w:rsidRDefault="00604B1A" w:rsidP="002D4572">
      <w:pPr>
        <w:numPr>
          <w:ilvl w:val="0"/>
          <w:numId w:val="42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Члены профкома освобождаются от работы для участия в профсоюз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ной учебе, для участия в съездах, конференциях, созываемых Профсоюзом, в качестве делегатов, а также в работе пленумов, президиумов с сохране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нием среднего заработка (статья 374 ТК РФ).</w:t>
      </w:r>
    </w:p>
    <w:p w:rsidR="00604B1A" w:rsidRPr="00604B1A" w:rsidRDefault="00604B1A" w:rsidP="002D4572">
      <w:pPr>
        <w:numPr>
          <w:ilvl w:val="0"/>
          <w:numId w:val="42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Члены профкома включаются в состав комиссий образовательной организации по тарификации, по распределению стимулирующей части фонда оплаты труда, аттестации педагогических работников, по проведе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нию специальной оценки условий труда, по охране труда, по социальному страхованию, по урегулированию споров между участниками образова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тельных отношений, а также иных коллегиальных органов учреждения, дея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тельность которых непосредственно затрагивает социально-трудовые права и профессиональные интересы работников.</w:t>
      </w:r>
    </w:p>
    <w:p w:rsidR="00604B1A" w:rsidRPr="00604B1A" w:rsidRDefault="00604B1A" w:rsidP="002D4572">
      <w:pPr>
        <w:shd w:val="clear" w:color="auto" w:fill="FFFFFF"/>
        <w:tabs>
          <w:tab w:val="left" w:pos="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9.10.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Работодатель обязуется: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9.10.1.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Предоставлять председателю (заместителю председателя) первич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ной профсоюзной организации два раза в год (в каникулярное время или с обеспечением замены в учебное время при сохранении среднего зара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ботка) возможность пройти обучение с отрывом от производства в течение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4-5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дней по вопросам трудового права, пенсионного и социального обес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печения, охраны труда и другим социально-трудовым вопросам.</w:t>
      </w:r>
    </w:p>
    <w:p w:rsidR="00604B1A" w:rsidRPr="00604B1A" w:rsidRDefault="00604B1A" w:rsidP="002D4572">
      <w:pPr>
        <w:numPr>
          <w:ilvl w:val="0"/>
          <w:numId w:val="43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Предоставлять возможность членам Профсоюза участвовать в 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боте профсоюзных конференций (съездов) всех уровней в связи с избра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нием делегатом с отрывом от производства в учебное время с сохранением среднего заработка.</w:t>
      </w:r>
    </w:p>
    <w:p w:rsidR="00604B1A" w:rsidRPr="00604B1A" w:rsidRDefault="00604B1A" w:rsidP="002D4572">
      <w:pPr>
        <w:numPr>
          <w:ilvl w:val="0"/>
          <w:numId w:val="43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возможность уполномоченным по охране труда,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членам совместной комиссии по охране труда использовать не менее двух часов рабочего времени в неделю для выполнения возложенных на них обя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занностей по осуществлению контроля за созданием безопасных условий труда в образовательной организации, а также пройти обучение по вопро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сам охраны труда с отрывом от производства два раза в год в течение не менее пяти дней с сохранением средней заработной платы по основному месту работы.</w:t>
      </w:r>
    </w:p>
    <w:p w:rsidR="00604B1A" w:rsidRPr="00604B1A" w:rsidRDefault="00604B1A" w:rsidP="002D4572">
      <w:pPr>
        <w:numPr>
          <w:ilvl w:val="0"/>
          <w:numId w:val="43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Признавая работу на выборной должности председателя первич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ной профсоюзной организации и в составе профкома значимой для дея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тельности учреждения, принимать это во внимание при поощрении работников, награждении, их служебном продвижении.</w:t>
      </w:r>
    </w:p>
    <w:p w:rsidR="00604B1A" w:rsidRPr="00604B1A" w:rsidRDefault="00604B1A" w:rsidP="002D4572">
      <w:pPr>
        <w:numPr>
          <w:ilvl w:val="0"/>
          <w:numId w:val="43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Предоставлять ежегодно в каникулярное время дополнительный оплачиваемый отпуск председателю первичной профсоюзной организации в ко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личестве 5 календарных дней, заместителям председателя - 3 календарных дня.</w:t>
      </w:r>
    </w:p>
    <w:p w:rsidR="00604B1A" w:rsidRPr="00604B1A" w:rsidRDefault="00604B1A" w:rsidP="002D4572">
      <w:pPr>
        <w:numPr>
          <w:ilvl w:val="0"/>
          <w:numId w:val="43"/>
        </w:num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В целях повышения престижа первичной профсоюзной организации и ее выборных органов за выполнение общественно значимых функций по пред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ставите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льству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защите социально-трудовых прав и интересов работников, участие в управлении учреждением председателю первичной профсоюзной ор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ганизации и заместителям председателя установить доплату за счет средств стимулирующей части фонда оплаты труда учреждения.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Размер, порядок и условия назначения доплаты, а также возможность ее изменения в зависимости от результативности и качества деятельности председателя и заместителей председателя определяются Положением об оплате труда работников учреждения, локальными нормативными актами учреждения, регулирующими вопросы оплаты труда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44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B1A" w:rsidRPr="00604B1A" w:rsidRDefault="00604B1A" w:rsidP="002D4572">
      <w:p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9.10.7.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Предоставлять профкому по его запросам информацию о размерах средней заработной платы по категориям персонала и иных показателях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заработной платы, объеме задолженности по выплате заработной платы,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показателях по условиям и охране труда, планировании и проведении мероприятий по сокращению численности (штата) работников и другую не-о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рмацию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социально-трудовым вопросам.</w:t>
      </w:r>
    </w:p>
    <w:p w:rsidR="00270DE1" w:rsidRDefault="00270DE1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0DE1" w:rsidRDefault="00604B1A" w:rsidP="00270DE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Х. ОБЯЗАТЕЛЬСТВА ПРОФСОЮЗНОГО КОМИТЕТА </w:t>
      </w:r>
    </w:p>
    <w:p w:rsidR="00604B1A" w:rsidRPr="00604B1A" w:rsidRDefault="00604B1A" w:rsidP="00270DE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Профком обязуется:</w:t>
      </w:r>
    </w:p>
    <w:p w:rsidR="00604B1A" w:rsidRPr="00604B1A" w:rsidRDefault="00604B1A" w:rsidP="002D4572">
      <w:p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10.1.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Представлять и защищать права и интересы членов Профсоюза по</w:t>
      </w:r>
      <w:r w:rsidR="00270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Представлять во взаимоотношениях с работодателем интересы работ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ников, не являющихся членами Профсоюза, в случае, если они уполно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мочили профком представлять их интересы и перечисляют профсоюзной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ежемесячно денежные средства из заработной платы.</w:t>
      </w:r>
    </w:p>
    <w:p w:rsidR="00604B1A" w:rsidRPr="00604B1A" w:rsidRDefault="00604B1A" w:rsidP="002D4572">
      <w:p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10.2.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соблюдением работодателем и его представителями трудового законодательства и иных нормативных правовых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актов, содержащих нормы трудового права, в том числе за: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правильностью ведения и хранения трудовых книжек работников, свое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временностью внесения в них записей, в том числе при присвоении квали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фикационных категорий по результатам аттестации работников;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охраной труда в образовательной организации;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правильностью и своевременностью предоставления работникам отпус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ков и их оплаты;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своевременностью и правильностью начисления и перечисления страхо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вых взносов в системе обязательного социального страхования работников;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соблюдением порядка аттестации педагогических работников образова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тельной организации.</w:t>
      </w:r>
    </w:p>
    <w:p w:rsidR="00604B1A" w:rsidRPr="00604B1A" w:rsidRDefault="00604B1A" w:rsidP="002D4572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10.3.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выполнение условий настоящего коллективного договора.</w:t>
      </w:r>
    </w:p>
    <w:p w:rsidR="00604B1A" w:rsidRPr="00604B1A" w:rsidRDefault="00604B1A" w:rsidP="002D4572">
      <w:pPr>
        <w:numPr>
          <w:ilvl w:val="0"/>
          <w:numId w:val="44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Представлять и защищать трудовые права членов Профсоюза в ко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миссии по трудовым спорам учреждения и в суде.</w:t>
      </w:r>
    </w:p>
    <w:p w:rsidR="00604B1A" w:rsidRPr="00604B1A" w:rsidRDefault="00604B1A" w:rsidP="002D4572">
      <w:pPr>
        <w:numPr>
          <w:ilvl w:val="0"/>
          <w:numId w:val="44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Принимать участие в аттестации работников образовательной ор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ганизации на соответствие занимаемой должности.</w:t>
      </w:r>
    </w:p>
    <w:p w:rsidR="00604B1A" w:rsidRPr="00604B1A" w:rsidRDefault="00604B1A" w:rsidP="002D4572">
      <w:pPr>
        <w:numPr>
          <w:ilvl w:val="0"/>
          <w:numId w:val="44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Осуществлять проверку правильности уплаты и перечисления член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ских профсоюзных взносов.</w:t>
      </w:r>
    </w:p>
    <w:p w:rsidR="00604B1A" w:rsidRPr="00604B1A" w:rsidRDefault="00604B1A" w:rsidP="002D4572">
      <w:pPr>
        <w:numPr>
          <w:ilvl w:val="0"/>
          <w:numId w:val="44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Информировать членов Профсоюза о своей работе, о деятельности выборных профсоюзных органов.</w:t>
      </w:r>
    </w:p>
    <w:p w:rsidR="00604B1A" w:rsidRPr="00604B1A" w:rsidRDefault="00604B1A" w:rsidP="002D4572">
      <w:pPr>
        <w:numPr>
          <w:ilvl w:val="0"/>
          <w:numId w:val="44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Содействовать оздоровлению детей работников образовательной организации.</w:t>
      </w:r>
    </w:p>
    <w:p w:rsidR="00604B1A" w:rsidRPr="00604B1A" w:rsidRDefault="00604B1A" w:rsidP="002D4572">
      <w:pPr>
        <w:numPr>
          <w:ilvl w:val="0"/>
          <w:numId w:val="44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Ходатайствовать о присвоении почетных званий, представлении к наградам работников образовательной организации.</w:t>
      </w:r>
    </w:p>
    <w:p w:rsidR="00604B1A" w:rsidRPr="00604B1A" w:rsidRDefault="00604B1A" w:rsidP="002D4572">
      <w:pPr>
        <w:shd w:val="clear" w:color="auto" w:fill="FFFFFF"/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10.10.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Организовывать физкультурно-оздоровительную и культурно-массовую работу для работников образовательной организации за счет средств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работодателя, в том числе внебюджетных источников.</w:t>
      </w:r>
    </w:p>
    <w:p w:rsidR="00604B1A" w:rsidRPr="00604B1A" w:rsidRDefault="00604B1A" w:rsidP="002D4572">
      <w:pPr>
        <w:shd w:val="clear" w:color="auto" w:fill="FFFFFF"/>
        <w:tabs>
          <w:tab w:val="left" w:leader="underscore" w:pos="5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10.11. </w:t>
      </w:r>
      <w:r w:rsidRPr="00604B1A">
        <w:rPr>
          <w:rFonts w:ascii="Times New Roman" w:hAnsi="Times New Roman" w:cs="Times New Roman"/>
          <w:sz w:val="28"/>
          <w:szCs w:val="28"/>
        </w:rPr>
        <w:tab/>
        <w:t xml:space="preserve"> .</w:t>
      </w:r>
    </w:p>
    <w:p w:rsidR="00270DE1" w:rsidRDefault="00270DE1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b/>
          <w:bCs/>
          <w:sz w:val="28"/>
          <w:szCs w:val="28"/>
        </w:rPr>
        <w:t xml:space="preserve">XI.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 ВЫПОЛНЕНИЕМ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КОЛЛЕКТИВНОГО ДОГОВОРА. ОТВЕТСТВЕННОСТЬ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 КОЛЛЕКТИВНОГО ДОГОВОРА</w:t>
      </w:r>
    </w:p>
    <w:p w:rsidR="00604B1A" w:rsidRPr="00604B1A" w:rsidRDefault="00604B1A" w:rsidP="002D4572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11.1.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коллективного договора осуществляется сторонами и их представителями, а также уполномоченным исполнительным органом государственной власти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г.Москвы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>, осуществляющим функции в сфере труда.</w:t>
      </w:r>
    </w:p>
    <w:p w:rsidR="00604B1A" w:rsidRPr="00604B1A" w:rsidRDefault="00604B1A" w:rsidP="002D4572">
      <w:pPr>
        <w:numPr>
          <w:ilvl w:val="0"/>
          <w:numId w:val="45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Текущий контроль за выполнением коллективного договора осу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ществляет Комиссия по подготовке, заключению, контролю исполнения коллективного договора.</w:t>
      </w:r>
    </w:p>
    <w:p w:rsidR="00604B1A" w:rsidRPr="00604B1A" w:rsidRDefault="00604B1A" w:rsidP="002D4572">
      <w:pPr>
        <w:numPr>
          <w:ilvl w:val="0"/>
          <w:numId w:val="45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Стороны договорились и обязуются:</w:t>
      </w:r>
    </w:p>
    <w:p w:rsidR="00604B1A" w:rsidRPr="00604B1A" w:rsidRDefault="00604B1A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1A" w:rsidRPr="00604B1A" w:rsidRDefault="00604B1A" w:rsidP="002D4572">
      <w:pPr>
        <w:numPr>
          <w:ilvl w:val="0"/>
          <w:numId w:val="46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Обеспечивать реальное выполнение и действенный контроль за выполнением коллективного договора, осуществляя взаимодействие в раз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личных формах и предоставляя друг другу всю необходимую информацию.</w:t>
      </w:r>
    </w:p>
    <w:p w:rsidR="00604B1A" w:rsidRPr="00604B1A" w:rsidRDefault="00604B1A" w:rsidP="002D4572">
      <w:pPr>
        <w:numPr>
          <w:ilvl w:val="0"/>
          <w:numId w:val="46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Совместно разрабатывать и утверждать решением Комиссии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</w:t>
      </w:r>
    </w:p>
    <w:p w:rsidR="00604B1A" w:rsidRPr="00604B1A" w:rsidRDefault="00604B1A" w:rsidP="002D4572">
      <w:pPr>
        <w:numPr>
          <w:ilvl w:val="0"/>
          <w:numId w:val="46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Проводить обсуждение итогов выполнения коллективного дого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вора и отчитываться о его выполнении на общем собрании (конференции) работников не реже одного раза в год.</w:t>
      </w:r>
    </w:p>
    <w:p w:rsidR="00604B1A" w:rsidRPr="00604B1A" w:rsidRDefault="00604B1A" w:rsidP="002D4572">
      <w:pPr>
        <w:numPr>
          <w:ilvl w:val="0"/>
          <w:numId w:val="46"/>
        </w:num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Разъяснять положения и обязательства сторон коллективного до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говора работникам образовательной организации.</w:t>
      </w:r>
    </w:p>
    <w:p w:rsidR="00604B1A" w:rsidRPr="00604B1A" w:rsidRDefault="00604B1A" w:rsidP="002D4572">
      <w:pPr>
        <w:numPr>
          <w:ilvl w:val="0"/>
          <w:numId w:val="46"/>
        </w:numPr>
        <w:shd w:val="clear" w:color="auto" w:fill="FFFFFF"/>
        <w:tabs>
          <w:tab w:val="left" w:pos="845"/>
          <w:tab w:val="left" w:leader="underscore" w:pos="2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Представлять другой стороне необходимую информацию в рам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ках осуществления контроля за выполнением условий коллективного до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говора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течение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дней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(но не позднее одного месяца) со дня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получения соответствующего письменного запроса (статья 51 ТК РФ).</w:t>
      </w:r>
    </w:p>
    <w:p w:rsidR="00604B1A" w:rsidRPr="00604B1A" w:rsidRDefault="00604B1A" w:rsidP="002D4572">
      <w:pPr>
        <w:numPr>
          <w:ilvl w:val="0"/>
          <w:numId w:val="47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Лица, представляющие работодателя, виновные в нарушении или невыполнении обязательств по коллективному договору, несут дисципли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нарную и иную ответственность, установленную законодательством Россий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 в том числе по предложениям и требованиям профкома.</w:t>
      </w:r>
    </w:p>
    <w:p w:rsidR="00604B1A" w:rsidRPr="00270DE1" w:rsidRDefault="00604B1A" w:rsidP="002D4572">
      <w:pPr>
        <w:numPr>
          <w:ilvl w:val="0"/>
          <w:numId w:val="47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Профком отвечает за невыполнение обязательств по коллективному договору в части, относящейся непосредственно к профсоюзному коми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тету, в порядке, установленном Уставом Профсоюза, вплоть до досрочного прекращения полномочий.</w:t>
      </w:r>
    </w:p>
    <w:p w:rsidR="00270DE1" w:rsidRPr="00604B1A" w:rsidRDefault="00270DE1" w:rsidP="002D4572">
      <w:pPr>
        <w:numPr>
          <w:ilvl w:val="0"/>
          <w:numId w:val="47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1A" w:rsidRPr="00604B1A" w:rsidRDefault="00604B1A" w:rsidP="00270DE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ХII. ЗАКЛЮЧИТЕЛЬНЫЕ ПОЛОЖЕНИЯ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12.1.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В месячный срок со дня подписания коллективного договора рабо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тодатель и профсоюзный комитет доводят содержание коллективного до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говора до сведения всех работников учреждения.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Работодатель размещает в течение десяти рабочих дней со дня подписа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ния сторонами коллективного договора (изменений и дополнений в кол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лективный договор) копию коллективного договора (изменений и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дополне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в коллективный договор) со всеми приложениями, в том числе Правила внутреннего трудового распорядка, на официальном сайте образовательной организации в информационно-телекоммуникационной сети «Интернет».</w:t>
      </w:r>
    </w:p>
    <w:p w:rsidR="00604B1A" w:rsidRPr="00604B1A" w:rsidRDefault="00604B1A" w:rsidP="002D4572">
      <w:p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12.2.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Каждый вновь принимаемый на работу в учреждение работник до подписания трудового договора должен быть ознакомлен работодателем с настоящим коллективным договором с учетом изменений и дополнений под роспись.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Работодатель обязан ознакомить под роспись с текстом коллективного до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говора (изменений и дополнений в коллективный договор) всех работников образовательной организации в течение ___ дней после его подписания.</w:t>
      </w:r>
    </w:p>
    <w:p w:rsidR="00604B1A" w:rsidRPr="00604B1A" w:rsidRDefault="00604B1A" w:rsidP="002D4572">
      <w:p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12.3.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Коллективный договор вступает в силу со дня его подписания сторонами и действует в течение трех лет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45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До истечения указанного срока стороны вправе продлевать действие коллективного договора, продлевать коллективный договор с изменениями и дополнениями или заключить новый коллективный договор.</w:t>
      </w:r>
    </w:p>
    <w:p w:rsidR="00604B1A" w:rsidRPr="00604B1A" w:rsidRDefault="00604B1A" w:rsidP="002D4572">
      <w:pPr>
        <w:numPr>
          <w:ilvl w:val="0"/>
          <w:numId w:val="48"/>
        </w:num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Коллективный договор сохраняет свое действие в случае изменения наименования образовательной организации, реорганизации в форме пре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образования, а также расторжения трудового договора с руководителем об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разовательной организации.</w:t>
      </w:r>
    </w:p>
    <w:p w:rsidR="00604B1A" w:rsidRPr="00604B1A" w:rsidRDefault="00604B1A" w:rsidP="002D4572">
      <w:pPr>
        <w:numPr>
          <w:ilvl w:val="0"/>
          <w:numId w:val="48"/>
        </w:num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реорганизации образовательной организации в форме слия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ния, присоединения, разделения, выделения коллективный договор сохра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няет свое действие в течение всего срока реорганизации.</w:t>
      </w:r>
    </w:p>
    <w:p w:rsidR="00604B1A" w:rsidRPr="00604B1A" w:rsidRDefault="00604B1A" w:rsidP="002D4572">
      <w:pPr>
        <w:numPr>
          <w:ilvl w:val="0"/>
          <w:numId w:val="48"/>
        </w:num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 ликвидации образовательной организации коллективный до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говор сохраняет свое действие в течение всего срока проведения ликвидации.</w:t>
      </w:r>
    </w:p>
    <w:p w:rsidR="00604B1A" w:rsidRPr="00604B1A" w:rsidRDefault="00604B1A" w:rsidP="002D4572">
      <w:pPr>
        <w:shd w:val="clear" w:color="auto" w:fill="FFFFFF"/>
        <w:tabs>
          <w:tab w:val="left" w:pos="6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>12.7.</w:t>
      </w:r>
      <w:r w:rsidRPr="00604B1A">
        <w:rPr>
          <w:rFonts w:ascii="Times New Roman" w:hAnsi="Times New Roman" w:cs="Times New Roman"/>
          <w:sz w:val="28"/>
          <w:szCs w:val="28"/>
        </w:rPr>
        <w:tab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настоящий коллективный договор в течение</w:t>
      </w:r>
      <w:r w:rsidR="00270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срока его действия рассматриваются Комиссией по подготовке, заключению,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  <w:t>контролю исполнения коллективного договора и оформляются соглашением сторон.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прежним коллек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тивным договором.</w:t>
      </w:r>
    </w:p>
    <w:p w:rsidR="00604B1A" w:rsidRPr="00604B1A" w:rsidRDefault="00604B1A" w:rsidP="002D4572">
      <w:pPr>
        <w:numPr>
          <w:ilvl w:val="0"/>
          <w:numId w:val="49"/>
        </w:numPr>
        <w:shd w:val="clear" w:color="auto" w:fill="FFFFFF"/>
        <w:tabs>
          <w:tab w:val="left" w:pos="6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</w:t>
      </w:r>
    </w:p>
    <w:p w:rsidR="00604B1A" w:rsidRPr="00604B1A" w:rsidRDefault="00604B1A" w:rsidP="002D4572">
      <w:pPr>
        <w:numPr>
          <w:ilvl w:val="0"/>
          <w:numId w:val="49"/>
        </w:numPr>
        <w:shd w:val="clear" w:color="auto" w:fill="FFFFFF"/>
        <w:tabs>
          <w:tab w:val="left" w:pos="6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Настоящий коллективный договор состоит из основного текста и приложений к нему, являющихся неотъемлемой частью данного коллектив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ного договора:</w:t>
      </w:r>
    </w:p>
    <w:p w:rsidR="00604B1A" w:rsidRPr="00604B1A" w:rsidRDefault="00604B1A" w:rsidP="002D4572">
      <w:pPr>
        <w:shd w:val="clear" w:color="auto" w:fill="FFFFFF"/>
        <w:tabs>
          <w:tab w:val="left" w:leader="underscore" w:pos="6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приложение № 1 …;   приложение № 2 …;   приложение № 3 …;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br/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04B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_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4 …;   приложение № 5 …;  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.</w:t>
      </w:r>
    </w:p>
    <w:p w:rsidR="00270DE1" w:rsidRDefault="00270DE1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 приложений к коллективному договору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46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 комиссии по подготовке, заключению, контролю исполнения коллективного договора;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внутреннего трудового распорядка;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об аттестации педагогических работников в целях подтвер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ждения соответствия занимаемой должности;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 защите персональных данных работников;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Положение об условиях и порядке проведения подготовки, 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профессиональной переподготовки и повышения квалификации работников (вместе с Планом подготовки, профессиональной переподготовки и повышения квалификации работников, включая перечень необходимых профессий и специальностей);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 служебных командировках работников;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графики сменности;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должностей работников с ненормированным рабочим днем;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об оплате труда работников;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 выплатах стимулирующего характера;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расчетного листка;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 системе нормирования труда;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Сог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лашение</w:t>
      </w:r>
      <w:proofErr w:type="spellEnd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охране труда (вместе с Планом мероприятий по охране труда);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 комиссии по охране труда;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рабочих мест работников, занятых на работах с вредными и (или) опасными и иными особыми условиями труда, подлежащих первоочеред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ной специальной оценке условий труда;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работ с вредными и (или) опасными и иными особыми условиями труда, которые дают право на установление доплат до 12% (до 24%) ставки (оклада);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профессий и должностей работников, занятых на работах с вредны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ми и (или) опасными и иными особыми условиями труда, работа на которых да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ет право на дополнительный оплачиваемый отпуск, сокращенный рабочий день;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профессий и должностей работников, занятых на работах с вред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ными и (или) опасными и иными особыми условиями труда, работа на кото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рых дает право на получение бесплатной специальной одежды, специальной обуви и других средств индивидуальной защиты;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Список работников учреждения, занятых на работах с вредными и (или)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опасными и иными особыми условиями труда, которым выдается бесплатно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 установленным нормам молоко или другие равноценные пищевые продукты</w:t>
      </w:r>
    </w:p>
    <w:p w:rsidR="00604B1A" w:rsidRPr="00604B1A" w:rsidRDefault="00604B1A" w:rsidP="002D4572">
      <w:pPr>
        <w:shd w:val="clear" w:color="auto" w:fill="FFFFFF"/>
        <w:tabs>
          <w:tab w:val="left" w:leader="underscore" w:pos="15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или выплачивается стоимость молока;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Список работников, занятых на работах с вредными и (или) опасными и иными особыми условиями труда, работа на которых дает право на получе</w:t>
      </w: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 бесплатно по установленным нормам смывающих и обезвреживающих средств (мыла и другое);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 порядке предоставления материальной помощи работникам;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 мерах социальной поддержки работников;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 комиссии по трудовым спорам;</w:t>
      </w:r>
    </w:p>
    <w:p w:rsidR="00604B1A" w:rsidRDefault="00604B1A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другие приложения.</w:t>
      </w:r>
    </w:p>
    <w:p w:rsidR="00270DE1" w:rsidRPr="00604B1A" w:rsidRDefault="00270DE1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1A" w:rsidRPr="00604B1A" w:rsidRDefault="00604B1A" w:rsidP="002D4572">
      <w:pPr>
        <w:shd w:val="clear" w:color="auto" w:fill="FFFFFF"/>
        <w:tabs>
          <w:tab w:val="left" w:pos="35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 работодателя: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70D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От работников:</w:t>
      </w:r>
    </w:p>
    <w:p w:rsidR="00604B1A" w:rsidRPr="00604B1A" w:rsidRDefault="00604B1A" w:rsidP="002D4572">
      <w:pPr>
        <w:shd w:val="clear" w:color="auto" w:fill="FFFFFF"/>
        <w:tabs>
          <w:tab w:val="left" w:pos="35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общеобразова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</w:r>
      <w:r w:rsidR="00270D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Председатель первичной</w:t>
      </w:r>
    </w:p>
    <w:p w:rsidR="00604B1A" w:rsidRPr="00604B1A" w:rsidRDefault="00604B1A" w:rsidP="002D4572">
      <w:pPr>
        <w:shd w:val="clear" w:color="auto" w:fill="FFFFFF"/>
        <w:tabs>
          <w:tab w:val="left" w:pos="35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тельной организации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</w:r>
      <w:r w:rsidR="00270D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профсоюзной организации</w:t>
      </w:r>
    </w:p>
    <w:p w:rsidR="00604B1A" w:rsidRPr="00604B1A" w:rsidRDefault="00270DE1" w:rsidP="00270DE1">
      <w:pPr>
        <w:shd w:val="clear" w:color="auto" w:fill="FFFFFF"/>
        <w:tabs>
          <w:tab w:val="left" w:leader="underscore" w:pos="3024"/>
          <w:tab w:val="left" w:pos="3562"/>
          <w:tab w:val="left" w:leader="underscore" w:pos="4373"/>
          <w:tab w:val="left" w:leader="underscore" w:pos="75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04B1A" w:rsidRPr="00604B1A">
        <w:rPr>
          <w:rFonts w:ascii="Times New Roman" w:hAnsi="Times New Roman" w:cs="Times New Roman"/>
          <w:sz w:val="28"/>
          <w:szCs w:val="28"/>
        </w:rPr>
        <w:t xml:space="preserve"> </w:t>
      </w:r>
      <w:r w:rsidR="00604B1A" w:rsidRPr="00604B1A">
        <w:rPr>
          <w:rFonts w:ascii="Times New Roman" w:hAnsi="Times New Roman" w:cs="Times New Roman"/>
          <w:sz w:val="28"/>
          <w:szCs w:val="28"/>
        </w:rPr>
        <w:tab/>
      </w:r>
    </w:p>
    <w:p w:rsidR="00604B1A" w:rsidRPr="00270DE1" w:rsidRDefault="00270DE1" w:rsidP="002D4572">
      <w:pPr>
        <w:shd w:val="clear" w:color="auto" w:fill="FFFFFF"/>
        <w:tabs>
          <w:tab w:val="left" w:pos="1656"/>
          <w:tab w:val="left" w:pos="3562"/>
          <w:tab w:val="left" w:pos="5030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04B1A" w:rsidRPr="00270DE1">
        <w:rPr>
          <w:rFonts w:ascii="Times New Roman" w:hAnsi="Times New Roman" w:cs="Times New Roman"/>
          <w:sz w:val="16"/>
          <w:szCs w:val="16"/>
        </w:rPr>
        <w:t>(</w:t>
      </w:r>
      <w:r w:rsidR="00604B1A" w:rsidRPr="00270DE1">
        <w:rPr>
          <w:rFonts w:ascii="Times New Roman" w:eastAsia="Times New Roman" w:hAnsi="Times New Roman" w:cs="Times New Roman"/>
          <w:sz w:val="16"/>
          <w:szCs w:val="16"/>
        </w:rPr>
        <w:t>подпись)</w:t>
      </w:r>
      <w:r w:rsidRPr="00270DE1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604B1A" w:rsidRPr="00270DE1">
        <w:rPr>
          <w:rFonts w:ascii="Times New Roman" w:eastAsia="Times New Roman" w:hAnsi="Times New Roman" w:cs="Times New Roman"/>
          <w:sz w:val="16"/>
          <w:szCs w:val="16"/>
        </w:rPr>
        <w:t>(Ф.И.О.)</w:t>
      </w:r>
      <w:r w:rsidR="00604B1A" w:rsidRPr="00270DE1">
        <w:rPr>
          <w:rFonts w:ascii="Times New Roman" w:eastAsia="Times New Roman" w:hAnsi="Times New Roman" w:cs="Times New Roman"/>
          <w:sz w:val="16"/>
          <w:szCs w:val="16"/>
        </w:rPr>
        <w:tab/>
      </w:r>
      <w:r w:rsidRPr="00270DE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270DE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04B1A" w:rsidRPr="00270DE1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="00604B1A" w:rsidRPr="00270DE1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  <w:r w:rsidRPr="00270DE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70DE1" w:rsidRPr="00604B1A" w:rsidRDefault="00270DE1" w:rsidP="002D4572">
      <w:pPr>
        <w:shd w:val="clear" w:color="auto" w:fill="FFFFFF"/>
        <w:tabs>
          <w:tab w:val="left" w:pos="1656"/>
          <w:tab w:val="left" w:pos="3562"/>
          <w:tab w:val="left" w:pos="5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1A" w:rsidRPr="00604B1A" w:rsidRDefault="00604B1A" w:rsidP="002D4572">
      <w:pPr>
        <w:shd w:val="clear" w:color="auto" w:fill="FFFFFF"/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М.П.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</w:r>
      <w:r w:rsidR="00270D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04B1A" w:rsidRPr="00604B1A" w:rsidRDefault="00604B1A" w:rsidP="002D4572">
      <w:pPr>
        <w:shd w:val="clear" w:color="auto" w:fill="FFFFFF"/>
        <w:tabs>
          <w:tab w:val="left" w:leader="underscore" w:pos="2333"/>
          <w:tab w:val="left" w:leader="underscore" w:pos="57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« __ »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20__ г.   </w:t>
      </w:r>
      <w:r w:rsidR="00270D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  « __ »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ab/>
        <w:t xml:space="preserve"> 20__ г.</w:t>
      </w:r>
    </w:p>
    <w:p w:rsidR="00604B1A" w:rsidRPr="00604B1A" w:rsidRDefault="00604B1A" w:rsidP="002D4572">
      <w:pPr>
        <w:framePr w:h="4339" w:hRule="exact" w:hSpace="38" w:wrap="auto" w:vAnchor="text" w:hAnchor="text" w:x="-33" w:y="-1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DE1" w:rsidRDefault="00270DE1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0DE1" w:rsidRDefault="00270DE1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0DE1" w:rsidRDefault="00270DE1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АКЦИЯ!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МГО Профсоюза совместно с АНО «ПИАРМ»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 акцию по специальной оценке условий труда!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Если более 70% работников вашего образовательного учреж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дения являются членами профсоюзной организации, то в АНО «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Пиарм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>» вам проведут специальную оценку условий труда за по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ловину её стоимости.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Учитывая, что полная стоимость специальной оценки условий труда составляет 1300 рублей, учреждения, которые примут уча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softHyphen/>
        <w:t>стие в акции, заплатят по 650 рублей за одно рабочее место.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Ниже этой цены предложений на рынке нет.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Предлагаем принять участие в данной акции и провести оценку условий труда на льготных условиях.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 данной акции можно провести оценку не более 100 рабочих мест, заплатив за них 50% стоимости.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вы заинтересованы в данной услуге, позвоните нам по тел.: 8 (495) 713 60 71, 8 (495) 972 16 09.</w:t>
      </w:r>
    </w:p>
    <w:p w:rsidR="00270DE1" w:rsidRDefault="00270DE1" w:rsidP="002D45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B1A" w:rsidRDefault="00604B1A" w:rsidP="00270DE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КОЛЛЕКТИВНОГО ДОГОВОРА ОБЩЕОБРАЗОВАТЕЛЬНОЙ ОРГАНИЗАЦИИ</w:t>
      </w:r>
    </w:p>
    <w:p w:rsidR="00270DE1" w:rsidRPr="00604B1A" w:rsidRDefault="00270DE1" w:rsidP="00270DE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Технический редактор, верстка и дизайн — </w:t>
      </w:r>
      <w:proofErr w:type="spellStart"/>
      <w:r w:rsidRPr="00604B1A">
        <w:rPr>
          <w:rFonts w:ascii="Times New Roman" w:eastAsia="Times New Roman" w:hAnsi="Times New Roman" w:cs="Times New Roman"/>
          <w:i/>
          <w:iCs/>
          <w:sz w:val="28"/>
          <w:szCs w:val="28"/>
        </w:rPr>
        <w:t>С.В.Секретов</w:t>
      </w:r>
      <w:proofErr w:type="spellEnd"/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Подписано в печать 01.09.2014. Тираж 1000 экз.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eastAsia="Times New Roman" w:hAnsi="Times New Roman" w:cs="Times New Roman"/>
          <w:sz w:val="28"/>
          <w:szCs w:val="28"/>
        </w:rPr>
        <w:t>Московская городская организация Профсоюза работников народного образования и науки РФ</w:t>
      </w:r>
    </w:p>
    <w:p w:rsidR="00604B1A" w:rsidRPr="00604B1A" w:rsidRDefault="00604B1A" w:rsidP="002D4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A">
        <w:rPr>
          <w:rFonts w:ascii="Times New Roman" w:hAnsi="Times New Roman" w:cs="Times New Roman"/>
          <w:sz w:val="28"/>
          <w:szCs w:val="28"/>
        </w:rPr>
        <w:t xml:space="preserve">129010, </w:t>
      </w:r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г. Москва, </w:t>
      </w:r>
      <w:proofErr w:type="spellStart"/>
      <w:r w:rsidRPr="00604B1A">
        <w:rPr>
          <w:rFonts w:ascii="Times New Roman" w:eastAsia="Times New Roman" w:hAnsi="Times New Roman" w:cs="Times New Roman"/>
          <w:sz w:val="28"/>
          <w:szCs w:val="28"/>
        </w:rPr>
        <w:t>Протопоповский</w:t>
      </w:r>
      <w:proofErr w:type="spellEnd"/>
      <w:r w:rsidRPr="00604B1A">
        <w:rPr>
          <w:rFonts w:ascii="Times New Roman" w:eastAsia="Times New Roman" w:hAnsi="Times New Roman" w:cs="Times New Roman"/>
          <w:sz w:val="28"/>
          <w:szCs w:val="28"/>
        </w:rPr>
        <w:t xml:space="preserve"> пер., дом 25, стр. 1. </w:t>
      </w:r>
      <w:r w:rsidR="00270DE1">
        <w:rPr>
          <w:rFonts w:ascii="Times New Roman" w:eastAsia="Times New Roman" w:hAnsi="Times New Roman" w:cs="Times New Roman"/>
          <w:sz w:val="28"/>
          <w:szCs w:val="28"/>
        </w:rPr>
        <w:br/>
      </w:r>
      <w:r w:rsidRPr="00604B1A">
        <w:rPr>
          <w:rFonts w:ascii="Times New Roman" w:eastAsia="Times New Roman" w:hAnsi="Times New Roman" w:cs="Times New Roman"/>
          <w:sz w:val="28"/>
          <w:szCs w:val="28"/>
        </w:rPr>
        <w:t>Т.: (495) 688-40-10</w:t>
      </w:r>
    </w:p>
    <w:p w:rsidR="00604B1A" w:rsidRPr="00604B1A" w:rsidRDefault="00604B1A" w:rsidP="002D45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04B1A" w:rsidRPr="0060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16CEB0"/>
    <w:lvl w:ilvl="0">
      <w:numFmt w:val="bullet"/>
      <w:lvlText w:val="*"/>
      <w:lvlJc w:val="left"/>
    </w:lvl>
  </w:abstractNum>
  <w:abstractNum w:abstractNumId="1">
    <w:nsid w:val="08096DF0"/>
    <w:multiLevelType w:val="singleLevel"/>
    <w:tmpl w:val="D85CDD54"/>
    <w:lvl w:ilvl="0">
      <w:start w:val="11"/>
      <w:numFmt w:val="decimal"/>
      <w:lvlText w:val="5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2">
    <w:nsid w:val="113B2572"/>
    <w:multiLevelType w:val="singleLevel"/>
    <w:tmpl w:val="5A06F2AC"/>
    <w:lvl w:ilvl="0">
      <w:start w:val="1"/>
      <w:numFmt w:val="decimal"/>
      <w:lvlText w:val="7.3.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3">
    <w:nsid w:val="130B3C26"/>
    <w:multiLevelType w:val="singleLevel"/>
    <w:tmpl w:val="63A2AEDC"/>
    <w:lvl w:ilvl="0">
      <w:start w:val="2"/>
      <w:numFmt w:val="decimal"/>
      <w:lvlText w:val="9.1.%1."/>
      <w:legacy w:legacy="1" w:legacySpace="0" w:legacyIndent="508"/>
      <w:lvlJc w:val="left"/>
      <w:rPr>
        <w:rFonts w:ascii="Arial" w:hAnsi="Arial" w:cs="Arial" w:hint="default"/>
      </w:rPr>
    </w:lvl>
  </w:abstractNum>
  <w:abstractNum w:abstractNumId="4">
    <w:nsid w:val="13D04699"/>
    <w:multiLevelType w:val="singleLevel"/>
    <w:tmpl w:val="2DEE8B6C"/>
    <w:lvl w:ilvl="0">
      <w:start w:val="19"/>
      <w:numFmt w:val="decimal"/>
      <w:lvlText w:val="6.2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5">
    <w:nsid w:val="144260B4"/>
    <w:multiLevelType w:val="singleLevel"/>
    <w:tmpl w:val="5A6A1160"/>
    <w:lvl w:ilvl="0">
      <w:start w:val="10"/>
      <w:numFmt w:val="decimal"/>
      <w:lvlText w:val="4.1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6">
    <w:nsid w:val="15063242"/>
    <w:multiLevelType w:val="singleLevel"/>
    <w:tmpl w:val="BD4CA2DC"/>
    <w:lvl w:ilvl="0">
      <w:start w:val="4"/>
      <w:numFmt w:val="decimal"/>
      <w:lvlText w:val="1.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7">
    <w:nsid w:val="15B61621"/>
    <w:multiLevelType w:val="singleLevel"/>
    <w:tmpl w:val="51EA0EB0"/>
    <w:lvl w:ilvl="0">
      <w:start w:val="1"/>
      <w:numFmt w:val="decimal"/>
      <w:lvlText w:val="7.1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8">
    <w:nsid w:val="1BF37B14"/>
    <w:multiLevelType w:val="singleLevel"/>
    <w:tmpl w:val="FBFEFB2C"/>
    <w:lvl w:ilvl="0">
      <w:start w:val="10"/>
      <w:numFmt w:val="decimal"/>
      <w:lvlText w:val="6.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9">
    <w:nsid w:val="1EC21ECD"/>
    <w:multiLevelType w:val="singleLevel"/>
    <w:tmpl w:val="B7A6C8CC"/>
    <w:lvl w:ilvl="0">
      <w:start w:val="4"/>
      <w:numFmt w:val="decimal"/>
      <w:lvlText w:val="11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0">
    <w:nsid w:val="20825021"/>
    <w:multiLevelType w:val="singleLevel"/>
    <w:tmpl w:val="9776F982"/>
    <w:lvl w:ilvl="0">
      <w:start w:val="3"/>
      <w:numFmt w:val="decimal"/>
      <w:lvlText w:val="6.%1.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11">
    <w:nsid w:val="26513350"/>
    <w:multiLevelType w:val="singleLevel"/>
    <w:tmpl w:val="8FDA1224"/>
    <w:lvl w:ilvl="0">
      <w:start w:val="1"/>
      <w:numFmt w:val="decimal"/>
      <w:lvlText w:val="5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2">
    <w:nsid w:val="26D16734"/>
    <w:multiLevelType w:val="singleLevel"/>
    <w:tmpl w:val="1D9A2842"/>
    <w:lvl w:ilvl="0">
      <w:start w:val="1"/>
      <w:numFmt w:val="decimal"/>
      <w:lvlText w:val="7.2.%1.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13">
    <w:nsid w:val="27053469"/>
    <w:multiLevelType w:val="singleLevel"/>
    <w:tmpl w:val="B1C085B4"/>
    <w:lvl w:ilvl="0">
      <w:start w:val="6"/>
      <w:numFmt w:val="decimal"/>
      <w:lvlText w:val="1.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4">
    <w:nsid w:val="276467B5"/>
    <w:multiLevelType w:val="singleLevel"/>
    <w:tmpl w:val="B8784746"/>
    <w:lvl w:ilvl="0">
      <w:start w:val="8"/>
      <w:numFmt w:val="decimal"/>
      <w:lvlText w:val="9.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>
    <w:nsid w:val="2D4A2C1F"/>
    <w:multiLevelType w:val="singleLevel"/>
    <w:tmpl w:val="C18E1A7E"/>
    <w:lvl w:ilvl="0">
      <w:start w:val="18"/>
      <w:numFmt w:val="decimal"/>
      <w:lvlText w:val="2.2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16">
    <w:nsid w:val="2EF658A7"/>
    <w:multiLevelType w:val="singleLevel"/>
    <w:tmpl w:val="7A58F5EE"/>
    <w:lvl w:ilvl="0">
      <w:start w:val="1"/>
      <w:numFmt w:val="decimal"/>
      <w:lvlText w:val="6.8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7">
    <w:nsid w:val="319312CB"/>
    <w:multiLevelType w:val="singleLevel"/>
    <w:tmpl w:val="778A4D40"/>
    <w:lvl w:ilvl="0">
      <w:start w:val="14"/>
      <w:numFmt w:val="decimal"/>
      <w:lvlText w:val="6.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18">
    <w:nsid w:val="31B365FF"/>
    <w:multiLevelType w:val="singleLevel"/>
    <w:tmpl w:val="4330E1F6"/>
    <w:lvl w:ilvl="0">
      <w:start w:val="6"/>
      <w:numFmt w:val="decimal"/>
      <w:lvlText w:val="8.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9">
    <w:nsid w:val="33BB3FA0"/>
    <w:multiLevelType w:val="singleLevel"/>
    <w:tmpl w:val="522CFCDA"/>
    <w:lvl w:ilvl="0">
      <w:start w:val="3"/>
      <w:numFmt w:val="decimal"/>
      <w:lvlText w:val="4.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0">
    <w:nsid w:val="395F2827"/>
    <w:multiLevelType w:val="singleLevel"/>
    <w:tmpl w:val="101C6E62"/>
    <w:lvl w:ilvl="0">
      <w:start w:val="1"/>
      <w:numFmt w:val="decimal"/>
      <w:lvlText w:val="11.3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21">
    <w:nsid w:val="39D00E92"/>
    <w:multiLevelType w:val="singleLevel"/>
    <w:tmpl w:val="60DA2A38"/>
    <w:lvl w:ilvl="0">
      <w:start w:val="4"/>
      <w:numFmt w:val="decimal"/>
      <w:lvlText w:val="5.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2">
    <w:nsid w:val="486A3D2A"/>
    <w:multiLevelType w:val="singleLevel"/>
    <w:tmpl w:val="4CF4C312"/>
    <w:lvl w:ilvl="0">
      <w:start w:val="1"/>
      <w:numFmt w:val="decimal"/>
      <w:lvlText w:val="6.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3">
    <w:nsid w:val="4A210E77"/>
    <w:multiLevelType w:val="singleLevel"/>
    <w:tmpl w:val="4B186032"/>
    <w:lvl w:ilvl="0">
      <w:start w:val="16"/>
      <w:numFmt w:val="decimal"/>
      <w:lvlText w:val="5.%1."/>
      <w:legacy w:legacy="1" w:legacySpace="0" w:legacyIndent="465"/>
      <w:lvlJc w:val="left"/>
      <w:rPr>
        <w:rFonts w:ascii="Arial" w:hAnsi="Arial" w:cs="Arial" w:hint="default"/>
      </w:rPr>
    </w:lvl>
  </w:abstractNum>
  <w:abstractNum w:abstractNumId="24">
    <w:nsid w:val="4A9D273C"/>
    <w:multiLevelType w:val="singleLevel"/>
    <w:tmpl w:val="D384108E"/>
    <w:lvl w:ilvl="0">
      <w:start w:val="10"/>
      <w:numFmt w:val="decimal"/>
      <w:lvlText w:val="2.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5">
    <w:nsid w:val="4AD46113"/>
    <w:multiLevelType w:val="singleLevel"/>
    <w:tmpl w:val="BBE26DAC"/>
    <w:lvl w:ilvl="0">
      <w:start w:val="8"/>
      <w:numFmt w:val="decimal"/>
      <w:lvlText w:val="12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6">
    <w:nsid w:val="4B942047"/>
    <w:multiLevelType w:val="singleLevel"/>
    <w:tmpl w:val="11904774"/>
    <w:lvl w:ilvl="0">
      <w:start w:val="6"/>
      <w:numFmt w:val="decimal"/>
      <w:lvlText w:val="2.2.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27">
    <w:nsid w:val="4C906635"/>
    <w:multiLevelType w:val="singleLevel"/>
    <w:tmpl w:val="9E7C9FB6"/>
    <w:lvl w:ilvl="0">
      <w:start w:val="2"/>
      <w:numFmt w:val="decimal"/>
      <w:lvlText w:val="6.5.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28">
    <w:nsid w:val="51F02801"/>
    <w:multiLevelType w:val="singleLevel"/>
    <w:tmpl w:val="C6FEB6F4"/>
    <w:lvl w:ilvl="0">
      <w:start w:val="3"/>
      <w:numFmt w:val="decimal"/>
      <w:lvlText w:val="6.6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29">
    <w:nsid w:val="5A246FDC"/>
    <w:multiLevelType w:val="singleLevel"/>
    <w:tmpl w:val="154C48CE"/>
    <w:lvl w:ilvl="0">
      <w:start w:val="2"/>
      <w:numFmt w:val="decimal"/>
      <w:lvlText w:val="2.1.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30">
    <w:nsid w:val="5A634161"/>
    <w:multiLevelType w:val="singleLevel"/>
    <w:tmpl w:val="CE1231F0"/>
    <w:lvl w:ilvl="0">
      <w:start w:val="5"/>
      <w:numFmt w:val="decimal"/>
      <w:lvlText w:val="9.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31">
    <w:nsid w:val="5D666C2F"/>
    <w:multiLevelType w:val="singleLevel"/>
    <w:tmpl w:val="45043478"/>
    <w:lvl w:ilvl="0">
      <w:start w:val="1"/>
      <w:numFmt w:val="decimal"/>
      <w:lvlText w:val="4.1.%1."/>
      <w:legacy w:legacy="1" w:legacySpace="0" w:legacyIndent="508"/>
      <w:lvlJc w:val="left"/>
      <w:rPr>
        <w:rFonts w:ascii="Arial" w:hAnsi="Arial" w:cs="Arial" w:hint="default"/>
      </w:rPr>
    </w:lvl>
  </w:abstractNum>
  <w:abstractNum w:abstractNumId="32">
    <w:nsid w:val="62A64111"/>
    <w:multiLevelType w:val="singleLevel"/>
    <w:tmpl w:val="E724DA30"/>
    <w:lvl w:ilvl="0">
      <w:start w:val="7"/>
      <w:numFmt w:val="decimal"/>
      <w:lvlText w:val="7.2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33">
    <w:nsid w:val="6328547F"/>
    <w:multiLevelType w:val="singleLevel"/>
    <w:tmpl w:val="8C3C74E8"/>
    <w:lvl w:ilvl="0">
      <w:start w:val="15"/>
      <w:numFmt w:val="decimal"/>
      <w:lvlText w:val="2.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34">
    <w:nsid w:val="68D62C50"/>
    <w:multiLevelType w:val="singleLevel"/>
    <w:tmpl w:val="5DC23EA0"/>
    <w:lvl w:ilvl="0">
      <w:start w:val="2"/>
      <w:numFmt w:val="decimal"/>
      <w:lvlText w:val="9.10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35">
    <w:nsid w:val="693E2DF1"/>
    <w:multiLevelType w:val="singleLevel"/>
    <w:tmpl w:val="5C72D73C"/>
    <w:lvl w:ilvl="0">
      <w:start w:val="1"/>
      <w:numFmt w:val="decimal"/>
      <w:lvlText w:val="3.1.%1."/>
      <w:legacy w:legacy="1" w:legacySpace="0" w:legacyIndent="508"/>
      <w:lvlJc w:val="left"/>
      <w:rPr>
        <w:rFonts w:ascii="Arial" w:hAnsi="Arial" w:cs="Arial" w:hint="default"/>
      </w:rPr>
    </w:lvl>
  </w:abstractNum>
  <w:abstractNum w:abstractNumId="36">
    <w:nsid w:val="6B2122BB"/>
    <w:multiLevelType w:val="singleLevel"/>
    <w:tmpl w:val="55DC4272"/>
    <w:lvl w:ilvl="0">
      <w:start w:val="2"/>
      <w:numFmt w:val="decimal"/>
      <w:lvlText w:val="11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7">
    <w:nsid w:val="6B321D70"/>
    <w:multiLevelType w:val="singleLevel"/>
    <w:tmpl w:val="FB6CE7F6"/>
    <w:lvl w:ilvl="0">
      <w:start w:val="3"/>
      <w:numFmt w:val="decimal"/>
      <w:lvlText w:val="7.1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38">
    <w:nsid w:val="6C8C0174"/>
    <w:multiLevelType w:val="singleLevel"/>
    <w:tmpl w:val="D95636AC"/>
    <w:lvl w:ilvl="0">
      <w:start w:val="4"/>
      <w:numFmt w:val="decimal"/>
      <w:lvlText w:val="10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9">
    <w:nsid w:val="6DE07F6A"/>
    <w:multiLevelType w:val="singleLevel"/>
    <w:tmpl w:val="AEB02226"/>
    <w:lvl w:ilvl="0">
      <w:start w:val="4"/>
      <w:numFmt w:val="decimal"/>
      <w:lvlText w:val="12.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40">
    <w:nsid w:val="713007F1"/>
    <w:multiLevelType w:val="singleLevel"/>
    <w:tmpl w:val="CBFC2DFC"/>
    <w:lvl w:ilvl="0">
      <w:start w:val="3"/>
      <w:numFmt w:val="decimal"/>
      <w:lvlText w:val="6.1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41">
    <w:nsid w:val="776F2BBC"/>
    <w:multiLevelType w:val="singleLevel"/>
    <w:tmpl w:val="FFBC7E7E"/>
    <w:lvl w:ilvl="0">
      <w:start w:val="16"/>
      <w:numFmt w:val="decimal"/>
      <w:lvlText w:val="6.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42">
    <w:nsid w:val="7A073C2B"/>
    <w:multiLevelType w:val="singleLevel"/>
    <w:tmpl w:val="F03CC868"/>
    <w:lvl w:ilvl="0">
      <w:start w:val="12"/>
      <w:numFmt w:val="decimal"/>
      <w:lvlText w:val="1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43">
    <w:nsid w:val="7F10551E"/>
    <w:multiLevelType w:val="singleLevel"/>
    <w:tmpl w:val="5920A7BC"/>
    <w:lvl w:ilvl="0">
      <w:start w:val="15"/>
      <w:numFmt w:val="decimal"/>
      <w:lvlText w:val="4.1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44">
    <w:nsid w:val="7FDB54E7"/>
    <w:multiLevelType w:val="singleLevel"/>
    <w:tmpl w:val="CFA6A99C"/>
    <w:lvl w:ilvl="0">
      <w:start w:val="5"/>
      <w:numFmt w:val="decimal"/>
      <w:lvlText w:val="4.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3"/>
  </w:num>
  <w:num w:numId="3">
    <w:abstractNumId w:val="42"/>
  </w:num>
  <w:num w:numId="4">
    <w:abstractNumId w:val="29"/>
  </w:num>
  <w:num w:numId="5">
    <w:abstractNumId w:val="26"/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8">
    <w:abstractNumId w:val="3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0">
    <w:abstractNumId w:val="15"/>
  </w:num>
  <w:num w:numId="11">
    <w:abstractNumId w:val="35"/>
  </w:num>
  <w:num w:numId="12">
    <w:abstractNumId w:val="31"/>
  </w:num>
  <w:num w:numId="13">
    <w:abstractNumId w:val="5"/>
  </w:num>
  <w:num w:numId="14">
    <w:abstractNumId w:val="4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18">
    <w:abstractNumId w:val="44"/>
  </w:num>
  <w:num w:numId="19">
    <w:abstractNumId w:val="11"/>
  </w:num>
  <w:num w:numId="20">
    <w:abstractNumId w:val="21"/>
  </w:num>
  <w:num w:numId="21">
    <w:abstractNumId w:val="1"/>
  </w:num>
  <w:num w:numId="22">
    <w:abstractNumId w:val="23"/>
  </w:num>
  <w:num w:numId="23">
    <w:abstractNumId w:val="40"/>
  </w:num>
  <w:num w:numId="24">
    <w:abstractNumId w:val="22"/>
  </w:num>
  <w:num w:numId="25">
    <w:abstractNumId w:val="8"/>
  </w:num>
  <w:num w:numId="26">
    <w:abstractNumId w:val="17"/>
  </w:num>
  <w:num w:numId="27">
    <w:abstractNumId w:val="41"/>
  </w:num>
  <w:num w:numId="28">
    <w:abstractNumId w:val="4"/>
  </w:num>
  <w:num w:numId="29">
    <w:abstractNumId w:val="10"/>
  </w:num>
  <w:num w:numId="30">
    <w:abstractNumId w:val="27"/>
  </w:num>
  <w:num w:numId="31">
    <w:abstractNumId w:val="28"/>
  </w:num>
  <w:num w:numId="32">
    <w:abstractNumId w:val="16"/>
  </w:num>
  <w:num w:numId="33">
    <w:abstractNumId w:val="7"/>
  </w:num>
  <w:num w:numId="34">
    <w:abstractNumId w:val="37"/>
  </w:num>
  <w:num w:numId="35">
    <w:abstractNumId w:val="12"/>
  </w:num>
  <w:num w:numId="36">
    <w:abstractNumId w:val="32"/>
  </w:num>
  <w:num w:numId="37">
    <w:abstractNumId w:val="2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9">
    <w:abstractNumId w:val="18"/>
  </w:num>
  <w:num w:numId="40">
    <w:abstractNumId w:val="3"/>
  </w:num>
  <w:num w:numId="41">
    <w:abstractNumId w:val="30"/>
  </w:num>
  <w:num w:numId="42">
    <w:abstractNumId w:val="14"/>
  </w:num>
  <w:num w:numId="43">
    <w:abstractNumId w:val="34"/>
  </w:num>
  <w:num w:numId="44">
    <w:abstractNumId w:val="38"/>
  </w:num>
  <w:num w:numId="45">
    <w:abstractNumId w:val="36"/>
  </w:num>
  <w:num w:numId="46">
    <w:abstractNumId w:val="20"/>
  </w:num>
  <w:num w:numId="47">
    <w:abstractNumId w:val="9"/>
  </w:num>
  <w:num w:numId="48">
    <w:abstractNumId w:val="3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6C"/>
    <w:rsid w:val="00136615"/>
    <w:rsid w:val="0021686C"/>
    <w:rsid w:val="00256521"/>
    <w:rsid w:val="00270DE1"/>
    <w:rsid w:val="002D4572"/>
    <w:rsid w:val="003178D0"/>
    <w:rsid w:val="004E6B70"/>
    <w:rsid w:val="005E176C"/>
    <w:rsid w:val="00604B1A"/>
    <w:rsid w:val="00BD2846"/>
    <w:rsid w:val="00D9245B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16776</Words>
  <Characters>95625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2</cp:revision>
  <dcterms:created xsi:type="dcterms:W3CDTF">2016-06-10T11:13:00Z</dcterms:created>
  <dcterms:modified xsi:type="dcterms:W3CDTF">2016-06-10T11:13:00Z</dcterms:modified>
</cp:coreProperties>
</file>